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DA7E9" w14:textId="0873DF08" w:rsidR="002C2124" w:rsidRDefault="002C2124" w:rsidP="002C2124">
      <w:pPr>
        <w:rPr>
          <w:rFonts w:ascii="Calibri" w:eastAsia="Calibri" w:hAnsi="Calibri" w:cs="Times New Roman"/>
          <w:b/>
          <w:bCs/>
          <w:color w:val="153D63" w:themeColor="text2" w:themeTint="E6"/>
          <w:kern w:val="0"/>
          <w:sz w:val="36"/>
          <w:szCs w:val="36"/>
          <w14:ligatures w14:val="none"/>
        </w:rPr>
      </w:pPr>
      <w:r w:rsidRPr="00691CB1">
        <w:rPr>
          <w:rFonts w:ascii="Calibri" w:eastAsia="Calibri" w:hAnsi="Calibri" w:cs="Times New Roman"/>
          <w:b/>
          <w:bCs/>
          <w:color w:val="153D63" w:themeColor="text2" w:themeTint="E6"/>
          <w:kern w:val="0"/>
          <w:sz w:val="36"/>
          <w:szCs w:val="36"/>
          <w14:ligatures w14:val="none"/>
        </w:rPr>
        <w:t xml:space="preserve">Opening der Ausstellung von </w:t>
      </w:r>
      <w:r w:rsidR="004A7E9D">
        <w:rPr>
          <w:rFonts w:ascii="Calibri" w:eastAsia="Calibri" w:hAnsi="Calibri" w:cs="Times New Roman"/>
          <w:b/>
          <w:bCs/>
          <w:color w:val="153D63" w:themeColor="text2" w:themeTint="E6"/>
          <w:kern w:val="0"/>
          <w:sz w:val="36"/>
          <w:szCs w:val="36"/>
          <w14:ligatures w14:val="none"/>
        </w:rPr>
        <w:t>Emil Eckert</w:t>
      </w:r>
      <w:r>
        <w:rPr>
          <w:rFonts w:ascii="Calibri" w:eastAsia="Calibri" w:hAnsi="Calibri" w:cs="Times New Roman"/>
          <w:b/>
          <w:bCs/>
          <w:color w:val="153D63" w:themeColor="text2" w:themeTint="E6"/>
          <w:kern w:val="0"/>
          <w:sz w:val="36"/>
          <w:szCs w:val="36"/>
          <w14:ligatures w14:val="none"/>
        </w:rPr>
        <w:t xml:space="preserve"> </w:t>
      </w:r>
      <w:r w:rsidRPr="00691CB1">
        <w:rPr>
          <w:rFonts w:ascii="Calibri" w:eastAsia="Calibri" w:hAnsi="Calibri" w:cs="Times New Roman"/>
          <w:b/>
          <w:bCs/>
          <w:color w:val="153D63" w:themeColor="text2" w:themeTint="E6"/>
          <w:kern w:val="0"/>
          <w:sz w:val="36"/>
          <w:szCs w:val="36"/>
          <w14:ligatures w14:val="none"/>
        </w:rPr>
        <w:t xml:space="preserve">in der </w:t>
      </w:r>
    </w:p>
    <w:p w14:paraId="08231BDD" w14:textId="21398345" w:rsidR="002C2124" w:rsidRPr="000905E3" w:rsidRDefault="002C2124" w:rsidP="002C2124">
      <w:pPr>
        <w:rPr>
          <w:rFonts w:ascii="Calibri" w:eastAsia="Calibri" w:hAnsi="Calibri" w:cs="Times New Roman"/>
          <w:b/>
          <w:bCs/>
          <w:color w:val="153D63" w:themeColor="text2" w:themeTint="E6"/>
          <w:kern w:val="0"/>
          <w:sz w:val="36"/>
          <w:szCs w:val="36"/>
          <w14:ligatures w14:val="none"/>
        </w:rPr>
      </w:pPr>
      <w:r w:rsidRPr="00691CB1">
        <w:rPr>
          <w:rFonts w:ascii="Calibri" w:eastAsia="Calibri" w:hAnsi="Calibri" w:cs="Times New Roman"/>
          <w:b/>
          <w:bCs/>
          <w:color w:val="153D63" w:themeColor="text2" w:themeTint="E6"/>
          <w:kern w:val="0"/>
          <w:sz w:val="36"/>
          <w:szCs w:val="36"/>
          <w14:ligatures w14:val="none"/>
        </w:rPr>
        <w:t>Come In! Galerie</w:t>
      </w:r>
      <w:r w:rsidRPr="00D64516">
        <w:rPr>
          <w:b/>
          <w:bCs/>
          <w:sz w:val="28"/>
          <w:szCs w:val="28"/>
        </w:rPr>
        <w:t xml:space="preserve"> </w:t>
      </w:r>
    </w:p>
    <w:p w14:paraId="5CC68DBA" w14:textId="7EE577BB" w:rsidR="000904C0" w:rsidRPr="00D03507" w:rsidRDefault="004E0AC7" w:rsidP="0005376A">
      <w:pPr>
        <w:spacing w:line="276" w:lineRule="auto"/>
      </w:pPr>
      <w:r>
        <w:t xml:space="preserve">Galerie für junge Kunst im Impulsquartier </w:t>
      </w:r>
      <w:proofErr w:type="spellStart"/>
      <w:r>
        <w:t>Waidhofen</w:t>
      </w:r>
      <w:proofErr w:type="spellEnd"/>
      <w:r>
        <w:t xml:space="preserve"> an der Ybbs</w:t>
      </w:r>
    </w:p>
    <w:p w14:paraId="52B433CE" w14:textId="77777777" w:rsidR="000904C0" w:rsidRDefault="000904C0" w:rsidP="0005376A">
      <w:pPr>
        <w:rPr>
          <w:lang w:val="de-DE"/>
        </w:rPr>
      </w:pPr>
    </w:p>
    <w:p w14:paraId="61254D04" w14:textId="35793DEC" w:rsidR="004E0AC7" w:rsidRPr="0005376A" w:rsidRDefault="004E0AC7" w:rsidP="0005376A">
      <w:pPr>
        <w:rPr>
          <w:rFonts w:ascii="Calibri" w:hAnsi="Calibri" w:cs="Calibri"/>
          <w:sz w:val="22"/>
          <w:szCs w:val="22"/>
          <w:lang w:val="de-DE"/>
        </w:rPr>
      </w:pPr>
      <w:proofErr w:type="spellStart"/>
      <w:r w:rsidRPr="0005376A">
        <w:rPr>
          <w:rFonts w:ascii="Calibri" w:hAnsi="Calibri" w:cs="Calibri"/>
          <w:sz w:val="22"/>
          <w:szCs w:val="22"/>
          <w:lang w:val="de-DE"/>
        </w:rPr>
        <w:t>Waidhofen</w:t>
      </w:r>
      <w:proofErr w:type="spellEnd"/>
      <w:r w:rsidRPr="0005376A">
        <w:rPr>
          <w:rFonts w:ascii="Calibri" w:hAnsi="Calibri" w:cs="Calibri"/>
          <w:sz w:val="22"/>
          <w:szCs w:val="22"/>
          <w:lang w:val="de-DE"/>
        </w:rPr>
        <w:t xml:space="preserve"> an der </w:t>
      </w:r>
      <w:r w:rsidRPr="00E24694">
        <w:rPr>
          <w:rFonts w:ascii="Calibri" w:hAnsi="Calibri" w:cs="Calibri"/>
          <w:sz w:val="22"/>
          <w:szCs w:val="22"/>
          <w:lang w:val="de-DE"/>
        </w:rPr>
        <w:t xml:space="preserve">Ybbs, </w:t>
      </w:r>
      <w:r w:rsidR="006C1F68">
        <w:rPr>
          <w:rFonts w:ascii="Calibri" w:hAnsi="Calibri" w:cs="Calibri"/>
          <w:sz w:val="22"/>
          <w:szCs w:val="22"/>
          <w:lang w:val="de-DE"/>
        </w:rPr>
        <w:t>2</w:t>
      </w:r>
      <w:r w:rsidR="004A7E9D">
        <w:rPr>
          <w:rFonts w:ascii="Calibri" w:hAnsi="Calibri" w:cs="Calibri"/>
          <w:sz w:val="22"/>
          <w:szCs w:val="22"/>
          <w:lang w:val="de-DE"/>
        </w:rPr>
        <w:t>1</w:t>
      </w:r>
      <w:r w:rsidR="00060A98" w:rsidRPr="00E24694">
        <w:rPr>
          <w:rFonts w:ascii="Calibri" w:hAnsi="Calibri" w:cs="Calibri"/>
          <w:sz w:val="22"/>
          <w:szCs w:val="22"/>
          <w:lang w:val="de-DE"/>
        </w:rPr>
        <w:t xml:space="preserve">. </w:t>
      </w:r>
      <w:r w:rsidR="004A7E9D">
        <w:rPr>
          <w:rFonts w:ascii="Calibri" w:hAnsi="Calibri" w:cs="Calibri"/>
          <w:sz w:val="22"/>
          <w:szCs w:val="22"/>
          <w:lang w:val="de-DE"/>
        </w:rPr>
        <w:t>August</w:t>
      </w:r>
      <w:r w:rsidRPr="00E24694">
        <w:rPr>
          <w:rFonts w:ascii="Calibri" w:hAnsi="Calibri" w:cs="Calibri"/>
          <w:sz w:val="22"/>
          <w:szCs w:val="22"/>
          <w:lang w:val="de-DE"/>
        </w:rPr>
        <w:t xml:space="preserve"> 2026.</w:t>
      </w:r>
      <w:r w:rsidRPr="00E24694">
        <w:rPr>
          <w:rFonts w:ascii="Calibri" w:hAnsi="Calibri" w:cs="Calibri"/>
          <w:b/>
          <w:bCs/>
          <w:sz w:val="22"/>
          <w:szCs w:val="22"/>
          <w:lang w:val="de-DE"/>
        </w:rPr>
        <w:t xml:space="preserve"> </w:t>
      </w:r>
      <w:r w:rsidR="006C1F68">
        <w:rPr>
          <w:rFonts w:ascii="Calibri" w:hAnsi="Calibri" w:cs="Calibri"/>
          <w:b/>
          <w:bCs/>
          <w:sz w:val="22"/>
          <w:szCs w:val="22"/>
          <w:lang w:val="de-DE"/>
        </w:rPr>
        <w:t>Die</w:t>
      </w:r>
      <w:r w:rsidRPr="0005376A">
        <w:rPr>
          <w:rFonts w:ascii="Calibri" w:hAnsi="Calibri" w:cs="Calibri"/>
          <w:b/>
          <w:bCs/>
          <w:sz w:val="22"/>
          <w:szCs w:val="22"/>
          <w:lang w:val="de-DE"/>
        </w:rPr>
        <w:t xml:space="preserve"> Come In! Galerie im Impulsquartier in </w:t>
      </w:r>
      <w:proofErr w:type="spellStart"/>
      <w:r w:rsidRPr="0005376A">
        <w:rPr>
          <w:rFonts w:ascii="Calibri" w:hAnsi="Calibri" w:cs="Calibri"/>
          <w:b/>
          <w:bCs/>
          <w:sz w:val="22"/>
          <w:szCs w:val="22"/>
          <w:lang w:val="de-DE"/>
        </w:rPr>
        <w:t>Waidhofen</w:t>
      </w:r>
      <w:proofErr w:type="spellEnd"/>
      <w:r w:rsidRPr="0005376A">
        <w:rPr>
          <w:rFonts w:ascii="Calibri" w:hAnsi="Calibri" w:cs="Calibri"/>
          <w:b/>
          <w:bCs/>
          <w:sz w:val="22"/>
          <w:szCs w:val="22"/>
          <w:lang w:val="de-DE"/>
        </w:rPr>
        <w:t xml:space="preserve"> an der Ybbs </w:t>
      </w:r>
      <w:r w:rsidR="006C1F68">
        <w:rPr>
          <w:rFonts w:ascii="Calibri" w:hAnsi="Calibri" w:cs="Calibri"/>
          <w:b/>
          <w:bCs/>
          <w:sz w:val="22"/>
          <w:szCs w:val="22"/>
          <w:lang w:val="de-DE"/>
        </w:rPr>
        <w:t>öffnete am 2</w:t>
      </w:r>
      <w:r w:rsidR="004A7E9D">
        <w:rPr>
          <w:rFonts w:ascii="Calibri" w:hAnsi="Calibri" w:cs="Calibri"/>
          <w:b/>
          <w:bCs/>
          <w:sz w:val="22"/>
          <w:szCs w:val="22"/>
          <w:lang w:val="de-DE"/>
        </w:rPr>
        <w:t>1</w:t>
      </w:r>
      <w:r w:rsidR="006C1F68">
        <w:rPr>
          <w:rFonts w:ascii="Calibri" w:hAnsi="Calibri" w:cs="Calibri"/>
          <w:b/>
          <w:bCs/>
          <w:sz w:val="22"/>
          <w:szCs w:val="22"/>
          <w:lang w:val="de-DE"/>
        </w:rPr>
        <w:t xml:space="preserve">. </w:t>
      </w:r>
      <w:r w:rsidR="004A7E9D">
        <w:rPr>
          <w:rFonts w:ascii="Calibri" w:hAnsi="Calibri" w:cs="Calibri"/>
          <w:b/>
          <w:bCs/>
          <w:sz w:val="22"/>
          <w:szCs w:val="22"/>
          <w:lang w:val="de-DE"/>
        </w:rPr>
        <w:t>August</w:t>
      </w:r>
      <w:r w:rsidR="006C1F68">
        <w:rPr>
          <w:rFonts w:ascii="Calibri" w:hAnsi="Calibri" w:cs="Calibri"/>
          <w:b/>
          <w:bCs/>
          <w:sz w:val="22"/>
          <w:szCs w:val="22"/>
          <w:lang w:val="de-DE"/>
        </w:rPr>
        <w:t xml:space="preserve"> </w:t>
      </w:r>
      <w:r w:rsidRPr="0005376A">
        <w:rPr>
          <w:rFonts w:ascii="Calibri" w:hAnsi="Calibri" w:cs="Calibri"/>
          <w:b/>
          <w:bCs/>
          <w:sz w:val="22"/>
          <w:szCs w:val="22"/>
          <w:lang w:val="de-DE"/>
        </w:rPr>
        <w:t>erneut ihre Tore.</w:t>
      </w:r>
      <w:r w:rsidR="002277A5">
        <w:rPr>
          <w:rFonts w:ascii="Calibri" w:hAnsi="Calibri" w:cs="Calibri"/>
          <w:b/>
          <w:bCs/>
          <w:sz w:val="22"/>
          <w:szCs w:val="22"/>
          <w:lang w:val="de-DE"/>
        </w:rPr>
        <w:t xml:space="preserve"> </w:t>
      </w:r>
      <w:r w:rsidR="006C1F68">
        <w:rPr>
          <w:rFonts w:ascii="Calibri" w:hAnsi="Calibri" w:cs="Calibri"/>
          <w:b/>
          <w:bCs/>
          <w:sz w:val="22"/>
          <w:szCs w:val="22"/>
          <w:lang w:val="de-DE"/>
        </w:rPr>
        <w:t xml:space="preserve">Unter dem Titel </w:t>
      </w:r>
      <w:r w:rsidR="002C475B">
        <w:rPr>
          <w:rFonts w:ascii="Calibri" w:hAnsi="Calibri" w:cs="Calibri"/>
          <w:b/>
          <w:bCs/>
          <w:sz w:val="22"/>
          <w:szCs w:val="22"/>
          <w:lang w:val="de-DE"/>
        </w:rPr>
        <w:t xml:space="preserve">Schwarze Spiegel </w:t>
      </w:r>
      <w:r w:rsidR="006C1F68" w:rsidRPr="006C1F68">
        <w:rPr>
          <w:rFonts w:ascii="Calibri" w:hAnsi="Calibri" w:cs="Calibri"/>
          <w:b/>
          <w:bCs/>
          <w:sz w:val="22"/>
          <w:szCs w:val="22"/>
          <w:lang w:val="de-DE"/>
        </w:rPr>
        <w:t xml:space="preserve">präsentiert </w:t>
      </w:r>
      <w:r w:rsidR="002C475B">
        <w:rPr>
          <w:rFonts w:ascii="Calibri" w:hAnsi="Calibri" w:cs="Calibri"/>
          <w:b/>
          <w:bCs/>
          <w:sz w:val="22"/>
          <w:szCs w:val="22"/>
          <w:lang w:val="de-DE"/>
        </w:rPr>
        <w:t>der</w:t>
      </w:r>
      <w:r w:rsidR="006C1F68" w:rsidRPr="006C1F68">
        <w:rPr>
          <w:rFonts w:ascii="Calibri" w:hAnsi="Calibri" w:cs="Calibri"/>
          <w:b/>
          <w:bCs/>
          <w:sz w:val="22"/>
          <w:szCs w:val="22"/>
          <w:lang w:val="de-DE"/>
        </w:rPr>
        <w:t xml:space="preserve"> junge Künstler </w:t>
      </w:r>
      <w:r w:rsidR="002C475B">
        <w:rPr>
          <w:rFonts w:ascii="Calibri" w:hAnsi="Calibri" w:cs="Calibri"/>
          <w:b/>
          <w:bCs/>
          <w:sz w:val="22"/>
          <w:szCs w:val="22"/>
          <w:lang w:val="de-DE"/>
        </w:rPr>
        <w:t>Emil Eckert</w:t>
      </w:r>
      <w:r w:rsidR="006C1F68">
        <w:rPr>
          <w:rFonts w:ascii="Calibri" w:hAnsi="Calibri" w:cs="Calibri"/>
          <w:b/>
          <w:bCs/>
          <w:sz w:val="22"/>
          <w:szCs w:val="22"/>
          <w:lang w:val="de-DE"/>
        </w:rPr>
        <w:t xml:space="preserve"> d</w:t>
      </w:r>
      <w:r w:rsidR="006C1F68" w:rsidRPr="006C1F68">
        <w:rPr>
          <w:rFonts w:ascii="Calibri" w:hAnsi="Calibri" w:cs="Calibri"/>
          <w:b/>
          <w:bCs/>
          <w:sz w:val="22"/>
          <w:szCs w:val="22"/>
          <w:lang w:val="de-DE"/>
        </w:rPr>
        <w:t xml:space="preserve">ort </w:t>
      </w:r>
      <w:r w:rsidR="002C475B">
        <w:rPr>
          <w:rFonts w:ascii="Calibri" w:hAnsi="Calibri" w:cs="Calibri"/>
          <w:b/>
          <w:bCs/>
          <w:sz w:val="22"/>
          <w:szCs w:val="22"/>
          <w:lang w:val="de-DE"/>
        </w:rPr>
        <w:t xml:space="preserve">seine </w:t>
      </w:r>
      <w:r w:rsidR="002C475B" w:rsidRPr="002C475B">
        <w:rPr>
          <w:rFonts w:ascii="Calibri" w:hAnsi="Calibri" w:cs="Calibri"/>
          <w:b/>
          <w:bCs/>
          <w:sz w:val="22"/>
          <w:szCs w:val="22"/>
          <w:lang w:val="de-DE"/>
        </w:rPr>
        <w:t>Malereien, Zeichnungen, Druckgrafiken und Skulpturen</w:t>
      </w:r>
      <w:r w:rsidRPr="0005376A">
        <w:rPr>
          <w:rFonts w:ascii="Calibri" w:hAnsi="Calibri" w:cs="Calibri"/>
          <w:b/>
          <w:bCs/>
          <w:sz w:val="22"/>
          <w:szCs w:val="22"/>
          <w:lang w:val="de-DE"/>
        </w:rPr>
        <w:t xml:space="preserve">. </w:t>
      </w:r>
    </w:p>
    <w:p w14:paraId="6DE42084" w14:textId="77777777" w:rsidR="006F76CD" w:rsidRPr="0023700A" w:rsidRDefault="006F76CD" w:rsidP="0005376A">
      <w:pPr>
        <w:rPr>
          <w:rFonts w:ascii="Calibri" w:hAnsi="Calibri" w:cs="Calibri"/>
          <w:color w:val="EE0000"/>
          <w:sz w:val="22"/>
          <w:szCs w:val="22"/>
          <w:lang w:val="de-DE"/>
        </w:rPr>
      </w:pPr>
    </w:p>
    <w:p w14:paraId="436106CB" w14:textId="25B2FA7D" w:rsidR="006C1F68" w:rsidRPr="008877F5" w:rsidRDefault="006C1F68" w:rsidP="006C1F68">
      <w:pPr>
        <w:rPr>
          <w:rFonts w:asciiTheme="majorBidi" w:hAnsiTheme="majorBidi" w:cstheme="majorBidi"/>
        </w:rPr>
      </w:pPr>
      <w:r w:rsidRPr="006C1F68">
        <w:rPr>
          <w:rFonts w:ascii="Calibri" w:hAnsi="Calibri" w:cs="Calibri"/>
          <w:sz w:val="22"/>
          <w:szCs w:val="22"/>
          <w:lang w:val="de-DE"/>
        </w:rPr>
        <w:t xml:space="preserve">Noch bis </w:t>
      </w:r>
      <w:r w:rsidR="00500D1F">
        <w:rPr>
          <w:rFonts w:ascii="Calibri" w:hAnsi="Calibri" w:cs="Calibri"/>
          <w:sz w:val="22"/>
          <w:szCs w:val="22"/>
          <w:lang w:val="de-DE"/>
        </w:rPr>
        <w:t>13. September</w:t>
      </w:r>
      <w:r w:rsidRPr="006C1F68">
        <w:rPr>
          <w:rFonts w:ascii="Calibri" w:hAnsi="Calibri" w:cs="Calibri"/>
          <w:sz w:val="22"/>
          <w:szCs w:val="22"/>
          <w:lang w:val="de-DE"/>
        </w:rPr>
        <w:t xml:space="preserve"> gewinnt man in der Come In! Galerie </w:t>
      </w:r>
      <w:r>
        <w:rPr>
          <w:rFonts w:ascii="Calibri" w:hAnsi="Calibri" w:cs="Calibri"/>
          <w:sz w:val="22"/>
          <w:szCs w:val="22"/>
          <w:lang w:val="de-DE"/>
        </w:rPr>
        <w:t xml:space="preserve">der Kulturvernetzung Niederösterreich </w:t>
      </w:r>
      <w:r w:rsidRPr="006C1F68">
        <w:rPr>
          <w:rFonts w:ascii="Calibri" w:hAnsi="Calibri" w:cs="Calibri"/>
          <w:sz w:val="22"/>
          <w:szCs w:val="22"/>
          <w:lang w:val="de-DE"/>
        </w:rPr>
        <w:t xml:space="preserve">einen Einblick in die künstlerische Arbeit von </w:t>
      </w:r>
      <w:r w:rsidR="002C475B">
        <w:rPr>
          <w:rFonts w:ascii="Calibri" w:hAnsi="Calibri" w:cs="Calibri"/>
          <w:sz w:val="22"/>
          <w:szCs w:val="22"/>
        </w:rPr>
        <w:t>Emil Eckert</w:t>
      </w:r>
      <w:r w:rsidRPr="006C1F68">
        <w:rPr>
          <w:rFonts w:ascii="Calibri" w:hAnsi="Calibri" w:cs="Calibri"/>
          <w:sz w:val="22"/>
          <w:szCs w:val="22"/>
          <w:lang w:val="de-DE"/>
        </w:rPr>
        <w:t>.</w:t>
      </w:r>
      <w:r>
        <w:rPr>
          <w:rFonts w:ascii="Calibri" w:hAnsi="Calibri" w:cs="Calibri"/>
          <w:sz w:val="22"/>
          <w:szCs w:val="22"/>
          <w:lang w:val="de-DE"/>
        </w:rPr>
        <w:t xml:space="preserve"> Im Rahmen des</w:t>
      </w:r>
      <w:r w:rsidRPr="006C1F68">
        <w:rPr>
          <w:rFonts w:ascii="Calibri" w:hAnsi="Calibri" w:cs="Calibri"/>
          <w:sz w:val="22"/>
          <w:szCs w:val="22"/>
          <w:lang w:val="de-DE"/>
        </w:rPr>
        <w:t xml:space="preserve"> Opening</w:t>
      </w:r>
      <w:r>
        <w:rPr>
          <w:rFonts w:ascii="Calibri" w:hAnsi="Calibri" w:cs="Calibri"/>
          <w:sz w:val="22"/>
          <w:szCs w:val="22"/>
          <w:lang w:val="de-DE"/>
        </w:rPr>
        <w:t>s</w:t>
      </w:r>
      <w:r w:rsidRPr="006C1F68">
        <w:rPr>
          <w:rFonts w:ascii="Calibri" w:hAnsi="Calibri" w:cs="Calibri"/>
          <w:sz w:val="22"/>
          <w:szCs w:val="22"/>
          <w:lang w:val="de-DE"/>
        </w:rPr>
        <w:t xml:space="preserve"> </w:t>
      </w:r>
      <w:r w:rsidR="008877F5">
        <w:rPr>
          <w:rFonts w:ascii="Calibri" w:hAnsi="Calibri" w:cs="Calibri"/>
          <w:sz w:val="22"/>
          <w:szCs w:val="22"/>
          <w:lang w:val="de-DE"/>
        </w:rPr>
        <w:t>setzten</w:t>
      </w:r>
      <w:r w:rsidR="002C475B">
        <w:rPr>
          <w:rFonts w:ascii="Calibri" w:hAnsi="Calibri" w:cs="Calibri"/>
          <w:sz w:val="22"/>
          <w:szCs w:val="22"/>
          <w:lang w:val="de-DE"/>
        </w:rPr>
        <w:t xml:space="preserve"> sich </w:t>
      </w:r>
      <w:r w:rsidR="008877F5">
        <w:rPr>
          <w:rFonts w:ascii="Calibri" w:hAnsi="Calibri" w:cs="Calibri"/>
          <w:sz w:val="22"/>
          <w:szCs w:val="22"/>
          <w:lang w:val="de-DE"/>
        </w:rPr>
        <w:t>viele</w:t>
      </w:r>
      <w:r w:rsidR="002C475B">
        <w:rPr>
          <w:rFonts w:ascii="Calibri" w:hAnsi="Calibri" w:cs="Calibri"/>
          <w:sz w:val="22"/>
          <w:szCs w:val="22"/>
          <w:lang w:val="de-DE"/>
        </w:rPr>
        <w:t xml:space="preserve"> interessierte Besucherinnen und Besucher </w:t>
      </w:r>
      <w:r w:rsidR="008877F5">
        <w:rPr>
          <w:rFonts w:ascii="Calibri" w:hAnsi="Calibri" w:cs="Calibri"/>
          <w:sz w:val="22"/>
          <w:szCs w:val="22"/>
          <w:lang w:val="de-DE"/>
        </w:rPr>
        <w:t xml:space="preserve">mit </w:t>
      </w:r>
      <w:r w:rsidR="008877F5" w:rsidRPr="008877F5">
        <w:rPr>
          <w:rFonts w:ascii="Calibri" w:hAnsi="Calibri" w:cs="Calibri"/>
          <w:sz w:val="22"/>
          <w:szCs w:val="22"/>
          <w:lang w:val="de-DE"/>
        </w:rPr>
        <w:t>verblassenden Erinnerungsfetzen und vagen Gestalten sonderbarer Traumfrequenzen</w:t>
      </w:r>
      <w:r w:rsidR="008877F5">
        <w:rPr>
          <w:rFonts w:ascii="Calibri" w:hAnsi="Calibri" w:cs="Calibri"/>
          <w:sz w:val="22"/>
          <w:szCs w:val="22"/>
          <w:lang w:val="de-DE"/>
        </w:rPr>
        <w:t xml:space="preserve"> auseinander</w:t>
      </w:r>
      <w:r w:rsidR="008877F5" w:rsidRPr="008877F5">
        <w:rPr>
          <w:rFonts w:ascii="Calibri" w:hAnsi="Calibri" w:cs="Calibri"/>
          <w:sz w:val="22"/>
          <w:szCs w:val="22"/>
          <w:lang w:val="de-DE"/>
        </w:rPr>
        <w:t xml:space="preserve">, deren Botschaft rätselhaft </w:t>
      </w:r>
      <w:r w:rsidR="008877F5">
        <w:rPr>
          <w:rFonts w:ascii="Calibri" w:hAnsi="Calibri" w:cs="Calibri"/>
          <w:sz w:val="22"/>
          <w:szCs w:val="22"/>
          <w:lang w:val="de-DE"/>
        </w:rPr>
        <w:t xml:space="preserve">erscheint. Zahlreiche Gespräche mit dem Künstler drehten sich um </w:t>
      </w:r>
      <w:r w:rsidR="00FB4139">
        <w:rPr>
          <w:rFonts w:ascii="Calibri" w:hAnsi="Calibri" w:cs="Calibri"/>
          <w:sz w:val="22"/>
          <w:szCs w:val="22"/>
          <w:lang w:val="de-DE"/>
        </w:rPr>
        <w:t xml:space="preserve">die </w:t>
      </w:r>
      <w:r w:rsidR="008877F5">
        <w:rPr>
          <w:rFonts w:ascii="Calibri" w:hAnsi="Calibri" w:cs="Calibri"/>
          <w:sz w:val="22"/>
          <w:szCs w:val="22"/>
          <w:lang w:val="de-DE"/>
        </w:rPr>
        <w:t xml:space="preserve">individuelle Interpretation dieser Inhalte.  </w:t>
      </w:r>
    </w:p>
    <w:p w14:paraId="71789EE9" w14:textId="77777777" w:rsidR="006C1F68" w:rsidRDefault="006C1F68" w:rsidP="006C1F68">
      <w:pPr>
        <w:rPr>
          <w:rFonts w:ascii="Calibri" w:hAnsi="Calibri" w:cs="Calibri"/>
          <w:sz w:val="22"/>
          <w:szCs w:val="22"/>
          <w:lang w:val="de-DE"/>
        </w:rPr>
      </w:pPr>
    </w:p>
    <w:p w14:paraId="3F1F2452" w14:textId="75A9D1E3" w:rsidR="006C1F68" w:rsidRPr="005332C6" w:rsidRDefault="00502F0D" w:rsidP="003D2A3F">
      <w:pPr>
        <w:rPr>
          <w:rFonts w:ascii="Calibri" w:hAnsi="Calibri" w:cs="Calibri"/>
          <w:color w:val="0A2F41" w:themeColor="accent1" w:themeShade="80"/>
          <w:sz w:val="22"/>
          <w:szCs w:val="22"/>
          <w:lang w:val="de-DE"/>
        </w:rPr>
      </w:pPr>
      <w:r>
        <w:rPr>
          <w:rFonts w:ascii="Calibri" w:hAnsi="Calibri" w:cs="Calibri"/>
          <w:b/>
          <w:bCs/>
          <w:color w:val="0A2F41" w:themeColor="accent1" w:themeShade="80"/>
          <w:sz w:val="22"/>
          <w:szCs w:val="22"/>
          <w:lang w:val="de-DE"/>
        </w:rPr>
        <w:t>Dunkles Spannungsfeld</w:t>
      </w:r>
    </w:p>
    <w:p w14:paraId="1BB85256" w14:textId="04CD08B2" w:rsidR="00F2503B" w:rsidRPr="00F2503B" w:rsidRDefault="00F2503B" w:rsidP="00F2503B">
      <w:pPr>
        <w:rPr>
          <w:rFonts w:ascii="Calibri" w:hAnsi="Calibri" w:cs="Calibri"/>
          <w:sz w:val="22"/>
          <w:szCs w:val="22"/>
        </w:rPr>
      </w:pPr>
      <w:r w:rsidRPr="00F2503B">
        <w:rPr>
          <w:rFonts w:ascii="Calibri" w:hAnsi="Calibri" w:cs="Calibri"/>
          <w:sz w:val="22"/>
          <w:szCs w:val="22"/>
        </w:rPr>
        <w:t xml:space="preserve">Die Ausstellung </w:t>
      </w:r>
      <w:r w:rsidRPr="00502F0D">
        <w:rPr>
          <w:rFonts w:ascii="Calibri" w:hAnsi="Calibri" w:cs="Calibri"/>
          <w:i/>
          <w:iCs/>
          <w:sz w:val="22"/>
          <w:szCs w:val="22"/>
        </w:rPr>
        <w:t>Schwarze Spiegel</w:t>
      </w:r>
      <w:r w:rsidRPr="00F2503B">
        <w:rPr>
          <w:rFonts w:ascii="Calibri" w:hAnsi="Calibri" w:cs="Calibri"/>
          <w:sz w:val="22"/>
          <w:szCs w:val="22"/>
        </w:rPr>
        <w:t xml:space="preserve"> zeigt Arbeiten des vergangen</w:t>
      </w:r>
      <w:r>
        <w:rPr>
          <w:rFonts w:ascii="Calibri" w:hAnsi="Calibri" w:cs="Calibri"/>
          <w:sz w:val="22"/>
          <w:szCs w:val="22"/>
        </w:rPr>
        <w:t>en</w:t>
      </w:r>
      <w:r w:rsidRPr="00F2503B">
        <w:rPr>
          <w:rFonts w:ascii="Calibri" w:hAnsi="Calibri" w:cs="Calibri"/>
          <w:sz w:val="22"/>
          <w:szCs w:val="22"/>
        </w:rPr>
        <w:t xml:space="preserve"> Jahres, die sich über verschiedene Medien von Malerei über Zeichnung bis </w:t>
      </w:r>
      <w:r>
        <w:rPr>
          <w:rFonts w:ascii="Calibri" w:hAnsi="Calibri" w:cs="Calibri"/>
          <w:sz w:val="22"/>
          <w:szCs w:val="22"/>
        </w:rPr>
        <w:t xml:space="preserve">hin zu </w:t>
      </w:r>
      <w:r w:rsidRPr="00F2503B">
        <w:rPr>
          <w:rFonts w:ascii="Calibri" w:hAnsi="Calibri" w:cs="Calibri"/>
          <w:sz w:val="22"/>
          <w:szCs w:val="22"/>
        </w:rPr>
        <w:t>Objekten spannen. </w:t>
      </w:r>
      <w:r>
        <w:rPr>
          <w:rFonts w:ascii="Calibri" w:hAnsi="Calibri" w:cs="Calibri"/>
          <w:sz w:val="22"/>
          <w:szCs w:val="22"/>
        </w:rPr>
        <w:t>Emil Eckert verortet seine aktuellen Werke im Schnittpunkt zweier Perspektiven: „</w:t>
      </w:r>
      <w:r w:rsidRPr="00F2503B">
        <w:rPr>
          <w:rFonts w:ascii="Calibri" w:hAnsi="Calibri" w:cs="Calibri"/>
          <w:sz w:val="22"/>
          <w:szCs w:val="22"/>
        </w:rPr>
        <w:t xml:space="preserve">Sie </w:t>
      </w:r>
      <w:r>
        <w:rPr>
          <w:rFonts w:ascii="Calibri" w:hAnsi="Calibri" w:cs="Calibri"/>
          <w:sz w:val="22"/>
          <w:szCs w:val="22"/>
        </w:rPr>
        <w:t>sind</w:t>
      </w:r>
      <w:r w:rsidRPr="00F2503B">
        <w:rPr>
          <w:rFonts w:ascii="Calibri" w:hAnsi="Calibri" w:cs="Calibri"/>
          <w:sz w:val="22"/>
          <w:szCs w:val="22"/>
        </w:rPr>
        <w:t xml:space="preserve"> der Versuch</w:t>
      </w:r>
      <w:r>
        <w:rPr>
          <w:rFonts w:ascii="Calibri" w:hAnsi="Calibri" w:cs="Calibri"/>
          <w:sz w:val="22"/>
          <w:szCs w:val="22"/>
        </w:rPr>
        <w:t>,</w:t>
      </w:r>
      <w:r w:rsidRPr="00F2503B">
        <w:rPr>
          <w:rFonts w:ascii="Calibri" w:hAnsi="Calibri" w:cs="Calibri"/>
          <w:sz w:val="22"/>
          <w:szCs w:val="22"/>
        </w:rPr>
        <w:t xml:space="preserve"> mein Kunstschaffen in einem Spannungsfeld zwischen emotional-individueller Verarbeitung persönlicher Erinnerungen und Träume und einem theoretisch geprägten künstlerischen Zugang und politischem Anspruch zu verorten.</w:t>
      </w:r>
      <w:r>
        <w:rPr>
          <w:rFonts w:ascii="Calibri" w:hAnsi="Calibri" w:cs="Calibri"/>
          <w:sz w:val="22"/>
          <w:szCs w:val="22"/>
        </w:rPr>
        <w:t>“</w:t>
      </w:r>
      <w:r w:rsidRPr="00F2503B">
        <w:rPr>
          <w:rFonts w:ascii="Calibri" w:hAnsi="Calibri" w:cs="Calibri"/>
          <w:sz w:val="22"/>
          <w:szCs w:val="22"/>
        </w:rPr>
        <w:t xml:space="preserve"> Im Fokus liegen </w:t>
      </w:r>
      <w:r>
        <w:rPr>
          <w:rFonts w:ascii="Calibri" w:hAnsi="Calibri" w:cs="Calibri"/>
          <w:sz w:val="22"/>
          <w:szCs w:val="22"/>
        </w:rPr>
        <w:t xml:space="preserve">dabei </w:t>
      </w:r>
      <w:r w:rsidRPr="00F2503B">
        <w:rPr>
          <w:rFonts w:ascii="Calibri" w:hAnsi="Calibri" w:cs="Calibri"/>
          <w:sz w:val="22"/>
          <w:szCs w:val="22"/>
        </w:rPr>
        <w:t>Erscheinungen und Gestalten des Maskenhaften und Gespenstischen.</w:t>
      </w:r>
    </w:p>
    <w:p w14:paraId="5EFFD167" w14:textId="77777777" w:rsidR="00A0577C" w:rsidRDefault="00A0577C" w:rsidP="003D2A3F">
      <w:pPr>
        <w:rPr>
          <w:rFonts w:ascii="Calibri" w:hAnsi="Calibri" w:cs="Calibri"/>
          <w:sz w:val="22"/>
          <w:szCs w:val="22"/>
        </w:rPr>
      </w:pPr>
    </w:p>
    <w:p w14:paraId="39107D6A" w14:textId="23530B9F" w:rsidR="00CD2996" w:rsidRPr="005332C6" w:rsidRDefault="00502F0D" w:rsidP="003D2A3F">
      <w:pPr>
        <w:rPr>
          <w:rFonts w:ascii="Calibri" w:hAnsi="Calibri" w:cs="Calibri"/>
          <w:b/>
          <w:bCs/>
          <w:color w:val="0A2F41" w:themeColor="accent1" w:themeShade="80"/>
          <w:sz w:val="22"/>
          <w:szCs w:val="22"/>
          <w:lang w:val="de-DE"/>
        </w:rPr>
      </w:pPr>
      <w:r>
        <w:rPr>
          <w:rFonts w:ascii="Calibri" w:hAnsi="Calibri" w:cs="Calibri"/>
          <w:b/>
          <w:bCs/>
          <w:color w:val="0A2F41" w:themeColor="accent1" w:themeShade="80"/>
          <w:sz w:val="22"/>
          <w:szCs w:val="22"/>
          <w:lang w:val="de-DE"/>
        </w:rPr>
        <w:t>Spiegel eigener Ängste</w:t>
      </w:r>
    </w:p>
    <w:p w14:paraId="77535A8C" w14:textId="03E1B0F1" w:rsidR="00ED0C27" w:rsidRDefault="00502F0D" w:rsidP="003D2A3F">
      <w:pPr>
        <w:rPr>
          <w:rFonts w:ascii="Calibri" w:hAnsi="Calibri" w:cs="Calibri"/>
          <w:sz w:val="22"/>
          <w:szCs w:val="22"/>
        </w:rPr>
      </w:pPr>
      <w:r>
        <w:rPr>
          <w:rFonts w:ascii="Calibri" w:hAnsi="Calibri" w:cs="Calibri"/>
          <w:sz w:val="22"/>
          <w:szCs w:val="22"/>
        </w:rPr>
        <w:t xml:space="preserve">Diese </w:t>
      </w:r>
      <w:r w:rsidRPr="00502F0D">
        <w:rPr>
          <w:rFonts w:ascii="Calibri" w:hAnsi="Calibri" w:cs="Calibri"/>
          <w:sz w:val="22"/>
          <w:szCs w:val="22"/>
        </w:rPr>
        <w:t>Masken sind Repräsentanten und Projektionsflächen mit ambivalenter Bedeutung</w:t>
      </w:r>
      <w:r>
        <w:rPr>
          <w:rFonts w:ascii="Calibri" w:hAnsi="Calibri" w:cs="Calibri"/>
          <w:sz w:val="22"/>
          <w:szCs w:val="22"/>
        </w:rPr>
        <w:t xml:space="preserve">. </w:t>
      </w:r>
      <w:r w:rsidR="00F2503B" w:rsidRPr="00F2503B">
        <w:rPr>
          <w:rFonts w:ascii="Calibri" w:hAnsi="Calibri" w:cs="Calibri"/>
          <w:sz w:val="22"/>
          <w:szCs w:val="22"/>
        </w:rPr>
        <w:t>Die angehäufte Dichte an Bildern und Symbolen wirkt in sich verschlossen und codiert, da gleichzeitig bestehende mythische oder ikonographische Motive ihrem Kontext entrissen werden</w:t>
      </w:r>
      <w:r>
        <w:rPr>
          <w:rFonts w:ascii="Calibri" w:hAnsi="Calibri" w:cs="Calibri"/>
          <w:sz w:val="22"/>
          <w:szCs w:val="22"/>
        </w:rPr>
        <w:t xml:space="preserve">. Gleichzeitig ermöglicht die Ausstellung durch die Widerspiegelung der eigenen Ängste die Entdeckung eines persönlichen Zugangs zu den Werken. Dem Fremden wird hier durch die </w:t>
      </w:r>
      <w:r w:rsidRPr="00502F0D">
        <w:rPr>
          <w:rFonts w:ascii="Calibri" w:hAnsi="Calibri" w:cs="Calibri"/>
          <w:i/>
          <w:iCs/>
          <w:sz w:val="22"/>
          <w:szCs w:val="22"/>
        </w:rPr>
        <w:t>Schwarzen Spiegel</w:t>
      </w:r>
      <w:r>
        <w:rPr>
          <w:rFonts w:ascii="Calibri" w:hAnsi="Calibri" w:cs="Calibri"/>
          <w:sz w:val="22"/>
          <w:szCs w:val="22"/>
        </w:rPr>
        <w:t xml:space="preserve"> ein Gesicht gegeben.</w:t>
      </w:r>
    </w:p>
    <w:p w14:paraId="30A9688C" w14:textId="77777777" w:rsidR="00F2503B" w:rsidRDefault="00F2503B" w:rsidP="00635267">
      <w:pPr>
        <w:rPr>
          <w:rFonts w:ascii="Calibri" w:hAnsi="Calibri" w:cs="Calibri"/>
          <w:sz w:val="22"/>
          <w:szCs w:val="22"/>
        </w:rPr>
      </w:pPr>
    </w:p>
    <w:p w14:paraId="7E007595" w14:textId="12A720FE" w:rsidR="00635267" w:rsidRPr="00490285" w:rsidRDefault="00635267" w:rsidP="00635267">
      <w:pPr>
        <w:rPr>
          <w:rFonts w:ascii="Calibri" w:hAnsi="Calibri" w:cs="Calibri"/>
          <w:sz w:val="22"/>
          <w:szCs w:val="22"/>
        </w:rPr>
      </w:pPr>
      <w:r w:rsidRPr="00490285">
        <w:rPr>
          <w:rFonts w:ascii="Calibri" w:hAnsi="Calibri" w:cs="Calibri"/>
          <w:sz w:val="22"/>
          <w:szCs w:val="22"/>
        </w:rPr>
        <w:t>Emil Eckert (* 2002 in Mödling) ist deutscher Staatsbürger. Nach einem Orientierungsjahr an der Kunstschule Wien studiert er seit 2022 Bildende Kunst an der Akademie der bildenden Künste Wien im Fachbereich Kunst und Bild | Figuration sowie zuletzt im Rahmen eines Austauschsemesters an der Akademia Sztuk Pięknych Kraków.</w:t>
      </w:r>
    </w:p>
    <w:p w14:paraId="54E28227" w14:textId="77777777" w:rsidR="0005376A" w:rsidRDefault="0005376A" w:rsidP="0005376A">
      <w:pPr>
        <w:rPr>
          <w:rFonts w:ascii="Calibri" w:hAnsi="Calibri" w:cs="Calibri"/>
          <w:sz w:val="22"/>
          <w:szCs w:val="22"/>
          <w:lang w:val="de-DE"/>
        </w:rPr>
      </w:pPr>
    </w:p>
    <w:p w14:paraId="16F817DB" w14:textId="7E87B075" w:rsidR="000905E3" w:rsidRPr="000905E3" w:rsidRDefault="000905E3" w:rsidP="0005376A">
      <w:pPr>
        <w:rPr>
          <w:rFonts w:ascii="Calibri" w:hAnsi="Calibri" w:cs="Calibri"/>
          <w:b/>
          <w:bCs/>
          <w:color w:val="153D63" w:themeColor="text2" w:themeTint="E6"/>
          <w:sz w:val="22"/>
          <w:szCs w:val="22"/>
          <w:lang w:val="de-DE"/>
        </w:rPr>
      </w:pPr>
      <w:r w:rsidRPr="000905E3">
        <w:rPr>
          <w:rFonts w:ascii="Calibri" w:hAnsi="Calibri" w:cs="Calibri"/>
          <w:b/>
          <w:bCs/>
          <w:color w:val="153D63" w:themeColor="text2" w:themeTint="E6"/>
          <w:sz w:val="22"/>
          <w:szCs w:val="22"/>
          <w:lang w:val="de-DE"/>
        </w:rPr>
        <w:t>Raum für junge Kunstschaffende</w:t>
      </w:r>
    </w:p>
    <w:p w14:paraId="4D9C1CA1" w14:textId="77777777" w:rsidR="007923F5" w:rsidRPr="007923F5" w:rsidRDefault="007923F5" w:rsidP="0005376A">
      <w:pPr>
        <w:rPr>
          <w:rFonts w:ascii="Calibri" w:hAnsi="Calibri" w:cs="Calibri"/>
          <w:sz w:val="22"/>
          <w:szCs w:val="22"/>
          <w:lang w:val="de-DE"/>
        </w:rPr>
      </w:pPr>
      <w:r w:rsidRPr="007923F5">
        <w:rPr>
          <w:rFonts w:ascii="Calibri" w:hAnsi="Calibri" w:cs="Calibri"/>
          <w:sz w:val="22"/>
          <w:szCs w:val="22"/>
          <w:lang w:val="de-DE"/>
        </w:rPr>
        <w:t>Die Come In! Galerie bietet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75910FE8" w14:textId="5EAE2CA0" w:rsidR="00B243B2" w:rsidRDefault="00B243B2" w:rsidP="0005376A">
      <w:pPr>
        <w:rPr>
          <w:rStyle w:val="Absatz-Standardschriftart1"/>
          <w:rFonts w:ascii="Calibri" w:hAnsi="Calibri" w:cs="Calibri"/>
          <w:b/>
          <w:color w:val="153D63" w:themeColor="text2" w:themeTint="E6"/>
        </w:rPr>
      </w:pPr>
    </w:p>
    <w:p w14:paraId="732512BB" w14:textId="77777777" w:rsidR="00B5670A" w:rsidRDefault="00B5670A" w:rsidP="0005376A">
      <w:pPr>
        <w:rPr>
          <w:rStyle w:val="Absatz-Standardschriftart1"/>
          <w:rFonts w:ascii="Calibri" w:hAnsi="Calibri" w:cs="Calibri"/>
          <w:b/>
          <w:color w:val="153D63" w:themeColor="text2" w:themeTint="E6"/>
        </w:rPr>
      </w:pPr>
    </w:p>
    <w:p w14:paraId="1404C7CB" w14:textId="77777777" w:rsidR="00C10933" w:rsidRDefault="00C10933" w:rsidP="0005376A">
      <w:pPr>
        <w:rPr>
          <w:rStyle w:val="Absatz-Standardschriftart1"/>
          <w:rFonts w:ascii="Calibri" w:hAnsi="Calibri" w:cs="Calibri"/>
          <w:b/>
          <w:color w:val="153D63" w:themeColor="text2" w:themeTint="E6"/>
        </w:rPr>
      </w:pPr>
    </w:p>
    <w:p w14:paraId="7F3EBB1D" w14:textId="435D83AB" w:rsidR="0040093E" w:rsidRDefault="007923F5" w:rsidP="0005376A">
      <w:pPr>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t>KOMPAKTINFO</w:t>
      </w:r>
    </w:p>
    <w:p w14:paraId="5DAFD912" w14:textId="77777777" w:rsidR="007923F5" w:rsidRPr="007923F5" w:rsidRDefault="007923F5" w:rsidP="0005376A">
      <w:pPr>
        <w:rPr>
          <w:rFonts w:ascii="Calibri" w:hAnsi="Calibri" w:cs="Calibri"/>
          <w:b/>
          <w:bCs/>
          <w:sz w:val="22"/>
          <w:szCs w:val="22"/>
          <w:lang w:val="de-DE"/>
        </w:rPr>
      </w:pPr>
    </w:p>
    <w:p w14:paraId="048DBD0B" w14:textId="7FFC8CBB" w:rsidR="00FB4139" w:rsidRPr="007923F5" w:rsidRDefault="00FB4139" w:rsidP="00FB4139">
      <w:pPr>
        <w:rPr>
          <w:rFonts w:ascii="Calibri" w:hAnsi="Calibri" w:cs="Calibri"/>
          <w:sz w:val="22"/>
          <w:szCs w:val="22"/>
        </w:rPr>
      </w:pPr>
      <w:r>
        <w:rPr>
          <w:rFonts w:ascii="Calibri" w:hAnsi="Calibri" w:cs="Calibri"/>
          <w:b/>
          <w:bCs/>
          <w:sz w:val="22"/>
          <w:szCs w:val="22"/>
        </w:rPr>
        <w:t>Schwarze Spiegel</w:t>
      </w:r>
      <w:r w:rsidRPr="000704E1">
        <w:rPr>
          <w:rFonts w:ascii="Calibri" w:hAnsi="Calibri" w:cs="Calibri"/>
          <w:b/>
          <w:bCs/>
          <w:sz w:val="22"/>
          <w:szCs w:val="22"/>
        </w:rPr>
        <w:t xml:space="preserve"> – </w:t>
      </w:r>
      <w:r>
        <w:rPr>
          <w:rFonts w:ascii="Calibri" w:hAnsi="Calibri" w:cs="Calibri"/>
          <w:b/>
          <w:bCs/>
          <w:sz w:val="22"/>
          <w:szCs w:val="22"/>
        </w:rPr>
        <w:t>Emil Eckert</w:t>
      </w:r>
      <w:r w:rsidRPr="000704E1">
        <w:rPr>
          <w:rFonts w:ascii="Calibri" w:hAnsi="Calibri" w:cs="Calibri"/>
          <w:sz w:val="22"/>
          <w:szCs w:val="22"/>
        </w:rPr>
        <w:br/>
      </w:r>
      <w:r w:rsidRPr="000704E1">
        <w:rPr>
          <w:rFonts w:ascii="Calibri" w:hAnsi="Calibri" w:cs="Calibri"/>
          <w:b/>
          <w:bCs/>
          <w:sz w:val="22"/>
          <w:szCs w:val="22"/>
        </w:rPr>
        <w:t>Ausstellungsdauer:</w:t>
      </w:r>
      <w:r w:rsidRPr="000704E1">
        <w:rPr>
          <w:rFonts w:ascii="Calibri" w:hAnsi="Calibri" w:cs="Calibri"/>
          <w:sz w:val="22"/>
          <w:szCs w:val="22"/>
        </w:rPr>
        <w:t xml:space="preserve"> 2</w:t>
      </w:r>
      <w:r>
        <w:rPr>
          <w:rFonts w:ascii="Calibri" w:hAnsi="Calibri" w:cs="Calibri"/>
          <w:sz w:val="22"/>
          <w:szCs w:val="22"/>
        </w:rPr>
        <w:t>1</w:t>
      </w:r>
      <w:r w:rsidRPr="000704E1">
        <w:rPr>
          <w:rFonts w:ascii="Calibri" w:hAnsi="Calibri" w:cs="Calibri"/>
          <w:sz w:val="22"/>
          <w:szCs w:val="22"/>
        </w:rPr>
        <w:t>.</w:t>
      </w:r>
      <w:r>
        <w:rPr>
          <w:rFonts w:ascii="Calibri" w:hAnsi="Calibri" w:cs="Calibri"/>
          <w:sz w:val="22"/>
          <w:szCs w:val="22"/>
        </w:rPr>
        <w:t xml:space="preserve"> </w:t>
      </w:r>
      <w:r w:rsidRPr="00C45E29">
        <w:rPr>
          <w:rFonts w:ascii="Calibri" w:hAnsi="Calibri" w:cs="Calibri"/>
          <w:sz w:val="22"/>
          <w:szCs w:val="22"/>
          <w:lang w:val="en-GB"/>
        </w:rPr>
        <w:t>August bis 13. September 2026</w:t>
      </w:r>
      <w:r w:rsidRPr="00C45E29">
        <w:rPr>
          <w:rFonts w:ascii="Calibri" w:hAnsi="Calibri" w:cs="Calibri"/>
          <w:sz w:val="22"/>
          <w:szCs w:val="22"/>
          <w:lang w:val="en-GB"/>
        </w:rPr>
        <w:br/>
      </w:r>
      <w:r w:rsidRPr="00C45E29">
        <w:rPr>
          <w:rFonts w:ascii="Calibri" w:hAnsi="Calibri" w:cs="Calibri"/>
          <w:b/>
          <w:bCs/>
          <w:sz w:val="22"/>
          <w:szCs w:val="22"/>
          <w:lang w:val="en-GB"/>
        </w:rPr>
        <w:t>Ort</w:t>
      </w:r>
      <w:r w:rsidRPr="00C45E29">
        <w:rPr>
          <w:rFonts w:ascii="Calibri" w:hAnsi="Calibri" w:cs="Calibri"/>
          <w:sz w:val="22"/>
          <w:szCs w:val="22"/>
          <w:lang w:val="en-GB"/>
        </w:rPr>
        <w:t xml:space="preserve">: Come In! </w:t>
      </w:r>
      <w:r w:rsidRPr="007923F5">
        <w:rPr>
          <w:rFonts w:ascii="Calibri" w:hAnsi="Calibri" w:cs="Calibri"/>
          <w:sz w:val="22"/>
          <w:szCs w:val="22"/>
        </w:rPr>
        <w:t xml:space="preserve">Galerie für junge Kunst, Impulsquartier, Eberhardplatz 6, 3340 </w:t>
      </w:r>
      <w:proofErr w:type="spellStart"/>
      <w:r w:rsidRPr="007923F5">
        <w:rPr>
          <w:rFonts w:ascii="Calibri" w:hAnsi="Calibri" w:cs="Calibri"/>
          <w:sz w:val="22"/>
          <w:szCs w:val="22"/>
        </w:rPr>
        <w:t>Waidhofen</w:t>
      </w:r>
      <w:proofErr w:type="spellEnd"/>
      <w:r w:rsidRPr="007923F5">
        <w:rPr>
          <w:rFonts w:ascii="Calibri" w:hAnsi="Calibri" w:cs="Calibri"/>
          <w:sz w:val="22"/>
          <w:szCs w:val="22"/>
        </w:rPr>
        <w:t>/Ybbs</w:t>
      </w:r>
      <w:r w:rsidRPr="007923F5">
        <w:rPr>
          <w:rFonts w:ascii="Calibri" w:hAnsi="Calibri" w:cs="Calibri"/>
          <w:sz w:val="22"/>
          <w:szCs w:val="22"/>
        </w:rPr>
        <w:br/>
      </w:r>
      <w:r w:rsidRPr="007923F5">
        <w:rPr>
          <w:rFonts w:ascii="Calibri" w:hAnsi="Calibri" w:cs="Calibri"/>
          <w:b/>
          <w:bCs/>
          <w:sz w:val="22"/>
          <w:szCs w:val="22"/>
        </w:rPr>
        <w:t>Öffnungszeiten:</w:t>
      </w:r>
      <w:r w:rsidRPr="007923F5">
        <w:rPr>
          <w:rFonts w:ascii="Calibri" w:hAnsi="Calibri" w:cs="Calibri"/>
          <w:sz w:val="22"/>
          <w:szCs w:val="22"/>
        </w:rPr>
        <w:br/>
        <w:t>Freitag: 16:00 – 19:00 Uhr</w:t>
      </w:r>
      <w:r w:rsidRPr="007923F5">
        <w:rPr>
          <w:rFonts w:ascii="Calibri" w:hAnsi="Calibri" w:cs="Calibri"/>
          <w:sz w:val="22"/>
          <w:szCs w:val="22"/>
        </w:rPr>
        <w:br/>
        <w:t>Samstag: 10:00 – 13:00 Uhr</w:t>
      </w:r>
      <w:r w:rsidRPr="007923F5">
        <w:rPr>
          <w:rFonts w:ascii="Calibri" w:hAnsi="Calibri" w:cs="Calibri"/>
          <w:sz w:val="22"/>
          <w:szCs w:val="22"/>
        </w:rPr>
        <w:br/>
        <w:t>Sonntag: 15:00 – 18:00 Uhr</w:t>
      </w:r>
    </w:p>
    <w:p w14:paraId="4C99F463" w14:textId="77777777" w:rsidR="00FB4139" w:rsidRPr="004E0AC7" w:rsidRDefault="00FB4139" w:rsidP="00FB4139">
      <w:pPr>
        <w:rPr>
          <w:rStyle w:val="Absatz-Standardschriftart1"/>
          <w:rFonts w:ascii="Calibri" w:hAnsi="Calibri" w:cs="Calibri"/>
          <w:b/>
          <w:color w:val="2C7FCE" w:themeColor="text2" w:themeTint="99"/>
          <w:sz w:val="22"/>
          <w:szCs w:val="22"/>
        </w:rPr>
      </w:pPr>
      <w:hyperlink r:id="rId7"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494145F1" w14:textId="77777777" w:rsidR="00FB4139" w:rsidRPr="007923F5" w:rsidRDefault="00FB4139" w:rsidP="00FB4139">
      <w:pPr>
        <w:rPr>
          <w:rFonts w:ascii="Calibri" w:hAnsi="Calibri" w:cs="Calibri"/>
          <w:sz w:val="22"/>
          <w:szCs w:val="22"/>
        </w:rPr>
      </w:pPr>
    </w:p>
    <w:p w14:paraId="68250F6E" w14:textId="77777777" w:rsidR="00FB4139" w:rsidRPr="00FD6150" w:rsidRDefault="00FB4139" w:rsidP="00FB4139">
      <w:pPr>
        <w:rPr>
          <w:rFonts w:ascii="Calibri" w:hAnsi="Calibri" w:cs="Calibri"/>
          <w:sz w:val="22"/>
          <w:szCs w:val="22"/>
        </w:rPr>
      </w:pPr>
      <w:r w:rsidRPr="00FD6150">
        <w:rPr>
          <w:rFonts w:ascii="Calibri" w:hAnsi="Calibri" w:cs="Calibri"/>
          <w:sz w:val="22"/>
          <w:szCs w:val="22"/>
        </w:rPr>
        <w:t xml:space="preserve">Zeitgleich in der Stadtgalerie </w:t>
      </w:r>
      <w:proofErr w:type="spellStart"/>
      <w:r w:rsidRPr="00FD6150">
        <w:rPr>
          <w:rFonts w:ascii="Calibri" w:hAnsi="Calibri" w:cs="Calibri"/>
          <w:sz w:val="22"/>
          <w:szCs w:val="22"/>
        </w:rPr>
        <w:t>Waidhofen</w:t>
      </w:r>
      <w:proofErr w:type="spellEnd"/>
      <w:r w:rsidRPr="00FD6150">
        <w:rPr>
          <w:rFonts w:ascii="Calibri" w:hAnsi="Calibri" w:cs="Calibri"/>
          <w:sz w:val="22"/>
          <w:szCs w:val="22"/>
        </w:rPr>
        <w:t xml:space="preserve">: </w:t>
      </w:r>
    </w:p>
    <w:p w14:paraId="2690D91D" w14:textId="5ABAA8A8" w:rsidR="00FB4139" w:rsidRPr="00FB4139" w:rsidRDefault="00FB4139" w:rsidP="00FB4139">
      <w:pPr>
        <w:rPr>
          <w:rStyle w:val="Hyperlink"/>
          <w:rFonts w:ascii="Calibri" w:hAnsi="Calibri" w:cs="Calibri"/>
          <w:b/>
          <w:bCs/>
          <w:color w:val="auto"/>
          <w:sz w:val="22"/>
          <w:szCs w:val="22"/>
          <w:u w:val="none"/>
        </w:rPr>
      </w:pPr>
      <w:r w:rsidRPr="00C45E29">
        <w:rPr>
          <w:rFonts w:ascii="Calibri" w:hAnsi="Calibri" w:cs="Calibri"/>
          <w:b/>
          <w:bCs/>
          <w:sz w:val="22"/>
          <w:szCs w:val="22"/>
          <w:lang w:val="en-GB"/>
        </w:rPr>
        <w:t>clouds to connect with – Nora Stalzer</w:t>
      </w:r>
      <w:r w:rsidRPr="00C45E29">
        <w:rPr>
          <w:rFonts w:ascii="Calibri" w:hAnsi="Calibri" w:cs="Calibri"/>
          <w:b/>
          <w:bCs/>
          <w:sz w:val="22"/>
          <w:szCs w:val="22"/>
          <w:lang w:val="en-GB"/>
        </w:rPr>
        <w:br/>
        <w:t xml:space="preserve">Dauer: </w:t>
      </w:r>
      <w:r w:rsidRPr="00C45E29">
        <w:rPr>
          <w:rFonts w:ascii="Calibri" w:hAnsi="Calibri" w:cs="Calibri"/>
          <w:sz w:val="22"/>
          <w:szCs w:val="22"/>
          <w:lang w:val="en-GB"/>
        </w:rPr>
        <w:t xml:space="preserve">21. </w:t>
      </w:r>
      <w:r w:rsidRPr="00FD6150">
        <w:rPr>
          <w:rFonts w:ascii="Calibri" w:hAnsi="Calibri" w:cs="Calibri"/>
          <w:sz w:val="22"/>
          <w:szCs w:val="22"/>
        </w:rPr>
        <w:t>August – 20. September 2026</w:t>
      </w:r>
      <w:r w:rsidRPr="000704E1">
        <w:rPr>
          <w:rFonts w:ascii="Calibri" w:hAnsi="Calibri" w:cs="Calibri"/>
          <w:b/>
          <w:bCs/>
          <w:sz w:val="22"/>
          <w:szCs w:val="22"/>
        </w:rPr>
        <w:br/>
      </w:r>
      <w:hyperlink r:id="rId8" w:history="1">
        <w:r w:rsidRPr="007923F5">
          <w:rPr>
            <w:rStyle w:val="Hyperlink"/>
            <w:rFonts w:ascii="Calibri" w:hAnsi="Calibri" w:cs="Calibri"/>
            <w:sz w:val="22"/>
            <w:szCs w:val="22"/>
          </w:rPr>
          <w:t>raumimpuls.at/aktuell</w:t>
        </w:r>
      </w:hyperlink>
      <w:r w:rsidRPr="007923F5">
        <w:rPr>
          <w:rStyle w:val="Hyperlink"/>
          <w:rFonts w:ascii="Calibri" w:hAnsi="Calibri" w:cs="Calibri"/>
          <w:sz w:val="22"/>
          <w:szCs w:val="22"/>
        </w:rPr>
        <w:t xml:space="preserve">  </w:t>
      </w:r>
    </w:p>
    <w:p w14:paraId="0994A70C" w14:textId="77777777" w:rsidR="00B5670A" w:rsidRDefault="00B5670A" w:rsidP="0005376A">
      <w:pPr>
        <w:rPr>
          <w:rFonts w:ascii="Calibri" w:hAnsi="Calibri" w:cs="Calibri"/>
          <w:sz w:val="22"/>
          <w:szCs w:val="22"/>
          <w:lang w:val="de-DE"/>
        </w:rPr>
      </w:pPr>
    </w:p>
    <w:p w14:paraId="726C0CB2" w14:textId="77777777" w:rsidR="00F009B5" w:rsidRDefault="00F009B5" w:rsidP="0005376A">
      <w:pPr>
        <w:rPr>
          <w:rFonts w:ascii="Calibri" w:hAnsi="Calibri" w:cs="Calibri"/>
          <w:sz w:val="22"/>
          <w:szCs w:val="22"/>
          <w:lang w:val="de-DE"/>
        </w:rPr>
      </w:pPr>
    </w:p>
    <w:p w14:paraId="4D1DD11C" w14:textId="2B1CD63D" w:rsidR="002F10CB" w:rsidRDefault="00A14F1B" w:rsidP="0005376A">
      <w:pPr>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4E0AC7">
        <w:rPr>
          <w:rStyle w:val="Absatz-Standardschriftart1"/>
          <w:rFonts w:ascii="Calibri" w:hAnsi="Calibri" w:cs="Calibri"/>
          <w:b/>
          <w:color w:val="153D63" w:themeColor="text2" w:themeTint="E6"/>
        </w:rPr>
        <w:t>S</w:t>
      </w:r>
    </w:p>
    <w:p w14:paraId="1AA15E77" w14:textId="77777777" w:rsidR="00F009B5" w:rsidRPr="0073263F" w:rsidRDefault="00F009B5" w:rsidP="0005376A">
      <w:pPr>
        <w:rPr>
          <w:rStyle w:val="Absatz-Standardschriftart1"/>
          <w:rFonts w:ascii="Calibri" w:hAnsi="Calibri" w:cs="Calibri"/>
          <w:b/>
          <w:color w:val="153D63" w:themeColor="text2" w:themeTint="E6"/>
        </w:rPr>
      </w:pPr>
    </w:p>
    <w:p w14:paraId="76851753" w14:textId="2BE68235" w:rsidR="00060122" w:rsidRPr="00060122" w:rsidRDefault="00060122" w:rsidP="00060122">
      <w:pPr>
        <w:pStyle w:val="Listenabsatz"/>
        <w:numPr>
          <w:ilvl w:val="0"/>
          <w:numId w:val="8"/>
        </w:numPr>
        <w:rPr>
          <w:rFonts w:ascii="Calibri" w:hAnsi="Calibri" w:cs="Calibri"/>
          <w:sz w:val="22"/>
          <w:szCs w:val="22"/>
          <w:lang w:val="de-DE"/>
        </w:rPr>
      </w:pPr>
      <w:r w:rsidRPr="00060122">
        <w:rPr>
          <w:rFonts w:ascii="Calibri" w:hAnsi="Calibri" w:cs="Calibri"/>
          <w:b/>
          <w:bCs/>
          <w:sz w:val="22"/>
          <w:szCs w:val="22"/>
          <w:lang w:val="de-DE"/>
        </w:rPr>
        <w:t>PA-KVN_ComeIn_EmilEckert_00</w:t>
      </w:r>
      <w:r>
        <w:rPr>
          <w:rFonts w:ascii="Calibri" w:hAnsi="Calibri" w:cs="Calibri"/>
          <w:b/>
          <w:bCs/>
          <w:sz w:val="22"/>
          <w:szCs w:val="22"/>
          <w:lang w:val="de-DE"/>
        </w:rPr>
        <w:t>06</w:t>
      </w:r>
      <w:r w:rsidRPr="00060122">
        <w:rPr>
          <w:rFonts w:ascii="Calibri" w:hAnsi="Calibri" w:cs="Calibri"/>
          <w:b/>
          <w:bCs/>
          <w:sz w:val="22"/>
          <w:szCs w:val="22"/>
          <w:lang w:val="de-DE"/>
        </w:rPr>
        <w:t>_(c)DianaBachler.jpg</w:t>
      </w:r>
    </w:p>
    <w:p w14:paraId="6ADCC6B5" w14:textId="5DB5618B" w:rsidR="00060122" w:rsidRPr="00C45E29" w:rsidRDefault="00060122" w:rsidP="00060122">
      <w:pPr>
        <w:pStyle w:val="Listenabsatz"/>
        <w:ind w:left="1287"/>
        <w:rPr>
          <w:rFonts w:ascii="Calibri" w:hAnsi="Calibri" w:cs="Calibri"/>
          <w:sz w:val="22"/>
          <w:szCs w:val="22"/>
          <w:lang w:val="de-DE"/>
        </w:rPr>
      </w:pPr>
      <w:r>
        <w:rPr>
          <w:rFonts w:ascii="Calibri" w:hAnsi="Calibri" w:cs="Calibri"/>
          <w:sz w:val="22"/>
          <w:szCs w:val="22"/>
          <w:lang w:val="de-DE"/>
        </w:rPr>
        <w:t xml:space="preserve">Werk von </w:t>
      </w:r>
      <w:r>
        <w:rPr>
          <w:rFonts w:ascii="Calibri" w:hAnsi="Calibri" w:cs="Calibri"/>
          <w:sz w:val="22"/>
          <w:szCs w:val="22"/>
          <w:lang w:val="de-DE"/>
        </w:rPr>
        <w:t>Emil Eckert</w:t>
      </w:r>
      <w:r>
        <w:rPr>
          <w:rFonts w:ascii="Calibri" w:hAnsi="Calibri" w:cs="Calibri"/>
          <w:sz w:val="22"/>
          <w:szCs w:val="22"/>
          <w:lang w:val="de-DE"/>
        </w:rPr>
        <w:t xml:space="preserve"> in der Come In! Galerie</w:t>
      </w:r>
    </w:p>
    <w:p w14:paraId="584492FF" w14:textId="77777777" w:rsidR="00060122" w:rsidRPr="00060122" w:rsidRDefault="00060122" w:rsidP="00060122">
      <w:pPr>
        <w:pStyle w:val="Listenabsatz"/>
        <w:numPr>
          <w:ilvl w:val="0"/>
          <w:numId w:val="8"/>
        </w:numPr>
        <w:rPr>
          <w:rFonts w:ascii="Calibri" w:hAnsi="Calibri" w:cs="Calibri"/>
          <w:sz w:val="22"/>
          <w:szCs w:val="22"/>
          <w:lang w:val="de-DE"/>
        </w:rPr>
      </w:pPr>
      <w:r w:rsidRPr="00060122">
        <w:rPr>
          <w:rFonts w:ascii="Calibri" w:hAnsi="Calibri" w:cs="Calibri"/>
          <w:b/>
          <w:bCs/>
          <w:sz w:val="22"/>
          <w:szCs w:val="22"/>
          <w:lang w:val="de-DE"/>
        </w:rPr>
        <w:t>PA-KVN_ComeIn_EmilEckert_00</w:t>
      </w:r>
      <w:r>
        <w:rPr>
          <w:rFonts w:ascii="Calibri" w:hAnsi="Calibri" w:cs="Calibri"/>
          <w:b/>
          <w:bCs/>
          <w:sz w:val="22"/>
          <w:szCs w:val="22"/>
          <w:lang w:val="de-DE"/>
        </w:rPr>
        <w:t>27</w:t>
      </w:r>
      <w:r w:rsidRPr="00060122">
        <w:rPr>
          <w:rFonts w:ascii="Calibri" w:hAnsi="Calibri" w:cs="Calibri"/>
          <w:b/>
          <w:bCs/>
          <w:sz w:val="22"/>
          <w:szCs w:val="22"/>
          <w:lang w:val="de-DE"/>
        </w:rPr>
        <w:t>_(c)DianaBachler.jpg</w:t>
      </w:r>
    </w:p>
    <w:p w14:paraId="59C81CA6" w14:textId="4CAB4C7C" w:rsidR="00060122" w:rsidRPr="00060122" w:rsidRDefault="00060122" w:rsidP="00060122">
      <w:pPr>
        <w:pStyle w:val="Listenabsatz"/>
        <w:ind w:left="1287"/>
        <w:rPr>
          <w:rFonts w:ascii="Calibri" w:hAnsi="Calibri" w:cs="Calibri"/>
          <w:sz w:val="22"/>
          <w:szCs w:val="22"/>
          <w:lang w:val="de-DE"/>
        </w:rPr>
      </w:pPr>
      <w:r>
        <w:rPr>
          <w:rFonts w:ascii="Calibri" w:hAnsi="Calibri" w:cs="Calibri"/>
          <w:sz w:val="22"/>
          <w:szCs w:val="22"/>
          <w:lang w:val="de-DE"/>
        </w:rPr>
        <w:t xml:space="preserve">Portrait </w:t>
      </w:r>
      <w:r>
        <w:rPr>
          <w:rFonts w:ascii="Calibri" w:hAnsi="Calibri" w:cs="Calibri"/>
          <w:sz w:val="22"/>
          <w:szCs w:val="22"/>
          <w:lang w:val="de-DE"/>
        </w:rPr>
        <w:t>Emil Eckert</w:t>
      </w:r>
      <w:r>
        <w:rPr>
          <w:rFonts w:ascii="Calibri" w:hAnsi="Calibri" w:cs="Calibri"/>
          <w:sz w:val="22"/>
          <w:szCs w:val="22"/>
          <w:lang w:val="de-DE"/>
        </w:rPr>
        <w:t xml:space="preserve"> in der Come In! Galerie</w:t>
      </w:r>
    </w:p>
    <w:p w14:paraId="3A9EF93D" w14:textId="77777777" w:rsidR="00060122" w:rsidRPr="00060122" w:rsidRDefault="00060122" w:rsidP="00060122">
      <w:pPr>
        <w:pStyle w:val="Listenabsatz"/>
        <w:numPr>
          <w:ilvl w:val="0"/>
          <w:numId w:val="8"/>
        </w:numPr>
        <w:rPr>
          <w:rFonts w:ascii="Calibri" w:hAnsi="Calibri" w:cs="Calibri"/>
          <w:sz w:val="22"/>
          <w:szCs w:val="22"/>
          <w:lang w:val="de-DE"/>
        </w:rPr>
      </w:pPr>
      <w:r w:rsidRPr="00060122">
        <w:rPr>
          <w:rFonts w:ascii="Calibri" w:hAnsi="Calibri" w:cs="Calibri"/>
          <w:b/>
          <w:bCs/>
          <w:sz w:val="22"/>
          <w:szCs w:val="22"/>
          <w:lang w:val="de-DE"/>
        </w:rPr>
        <w:t>PA-KVN_ComeIn_EmilEckert_0038_(c)DianaBachler.jpg</w:t>
      </w:r>
    </w:p>
    <w:p w14:paraId="1A2F5157" w14:textId="6ACAC390" w:rsidR="00C45E29" w:rsidRDefault="00060122" w:rsidP="00060122">
      <w:pPr>
        <w:pStyle w:val="Listenabsatz"/>
        <w:ind w:left="1287"/>
        <w:rPr>
          <w:rFonts w:ascii="Calibri" w:hAnsi="Calibri" w:cs="Calibri"/>
          <w:sz w:val="22"/>
          <w:szCs w:val="22"/>
          <w:lang w:val="de-DE"/>
        </w:rPr>
      </w:pPr>
      <w:r>
        <w:rPr>
          <w:rFonts w:ascii="Calibri" w:hAnsi="Calibri" w:cs="Calibri"/>
          <w:sz w:val="22"/>
          <w:szCs w:val="22"/>
          <w:lang w:val="de-DE"/>
        </w:rPr>
        <w:t xml:space="preserve">Portrait </w:t>
      </w:r>
      <w:r w:rsidR="00C45E29">
        <w:rPr>
          <w:rFonts w:ascii="Calibri" w:hAnsi="Calibri" w:cs="Calibri"/>
          <w:sz w:val="22"/>
          <w:szCs w:val="22"/>
          <w:lang w:val="de-DE"/>
        </w:rPr>
        <w:t>Emil Eckert</w:t>
      </w:r>
      <w:r>
        <w:rPr>
          <w:rFonts w:ascii="Calibri" w:hAnsi="Calibri" w:cs="Calibri"/>
          <w:sz w:val="22"/>
          <w:szCs w:val="22"/>
          <w:lang w:val="de-DE"/>
        </w:rPr>
        <w:t xml:space="preserve"> in der Come In! Galerie</w:t>
      </w:r>
    </w:p>
    <w:p w14:paraId="113B6B28" w14:textId="77777777" w:rsidR="00337BD1" w:rsidRPr="00060122" w:rsidRDefault="00337BD1" w:rsidP="00337BD1">
      <w:pPr>
        <w:pStyle w:val="Listenabsatz"/>
        <w:numPr>
          <w:ilvl w:val="0"/>
          <w:numId w:val="8"/>
        </w:numPr>
        <w:rPr>
          <w:rFonts w:ascii="Calibri" w:hAnsi="Calibri" w:cs="Calibri"/>
          <w:sz w:val="22"/>
          <w:szCs w:val="22"/>
          <w:lang w:val="de-DE"/>
        </w:rPr>
      </w:pPr>
      <w:r w:rsidRPr="00060122">
        <w:rPr>
          <w:rFonts w:ascii="Calibri" w:hAnsi="Calibri" w:cs="Calibri"/>
          <w:b/>
          <w:bCs/>
          <w:sz w:val="22"/>
          <w:szCs w:val="22"/>
          <w:lang w:val="de-DE"/>
        </w:rPr>
        <w:t>PA-KVN_ComeIn_EmilEckert_00</w:t>
      </w:r>
      <w:r>
        <w:rPr>
          <w:rFonts w:ascii="Calibri" w:hAnsi="Calibri" w:cs="Calibri"/>
          <w:b/>
          <w:bCs/>
          <w:sz w:val="22"/>
          <w:szCs w:val="22"/>
          <w:lang w:val="de-DE"/>
        </w:rPr>
        <w:t>45</w:t>
      </w:r>
      <w:r w:rsidRPr="00060122">
        <w:rPr>
          <w:rFonts w:ascii="Calibri" w:hAnsi="Calibri" w:cs="Calibri"/>
          <w:b/>
          <w:bCs/>
          <w:sz w:val="22"/>
          <w:szCs w:val="22"/>
          <w:lang w:val="de-DE"/>
        </w:rPr>
        <w:t>_(c)DianaBachler.jpg</w:t>
      </w:r>
    </w:p>
    <w:p w14:paraId="2F8AA4CA" w14:textId="77777777" w:rsidR="00337BD1" w:rsidRPr="00C45E29" w:rsidRDefault="00337BD1" w:rsidP="00337BD1">
      <w:pPr>
        <w:pStyle w:val="Listenabsatz"/>
        <w:ind w:left="1287"/>
        <w:rPr>
          <w:rFonts w:ascii="Calibri" w:hAnsi="Calibri" w:cs="Calibri"/>
          <w:sz w:val="22"/>
          <w:szCs w:val="22"/>
          <w:lang w:val="de-DE"/>
        </w:rPr>
      </w:pPr>
      <w:r>
        <w:rPr>
          <w:rFonts w:ascii="Calibri" w:hAnsi="Calibri" w:cs="Calibri"/>
          <w:sz w:val="22"/>
          <w:szCs w:val="22"/>
          <w:lang w:val="de-DE"/>
        </w:rPr>
        <w:t>Werk von Emil Eckert in der Come In! Galerie</w:t>
      </w:r>
    </w:p>
    <w:p w14:paraId="6CFFE83D" w14:textId="1F317B45" w:rsidR="00060122" w:rsidRPr="00060122" w:rsidRDefault="00060122" w:rsidP="00060122">
      <w:pPr>
        <w:pStyle w:val="Listenabsatz"/>
        <w:numPr>
          <w:ilvl w:val="0"/>
          <w:numId w:val="8"/>
        </w:numPr>
        <w:rPr>
          <w:rFonts w:ascii="Calibri" w:hAnsi="Calibri" w:cs="Calibri"/>
          <w:sz w:val="22"/>
          <w:szCs w:val="22"/>
          <w:lang w:val="de-DE"/>
        </w:rPr>
      </w:pPr>
      <w:r w:rsidRPr="00060122">
        <w:rPr>
          <w:rFonts w:ascii="Calibri" w:hAnsi="Calibri" w:cs="Calibri"/>
          <w:b/>
          <w:bCs/>
          <w:sz w:val="22"/>
          <w:szCs w:val="22"/>
          <w:lang w:val="de-DE"/>
        </w:rPr>
        <w:t>PA-KVN_ComeIn_EmilEckert_00</w:t>
      </w:r>
      <w:r>
        <w:rPr>
          <w:rFonts w:ascii="Calibri" w:hAnsi="Calibri" w:cs="Calibri"/>
          <w:b/>
          <w:bCs/>
          <w:sz w:val="22"/>
          <w:szCs w:val="22"/>
          <w:lang w:val="de-DE"/>
        </w:rPr>
        <w:t>68</w:t>
      </w:r>
      <w:r w:rsidRPr="00060122">
        <w:rPr>
          <w:rFonts w:ascii="Calibri" w:hAnsi="Calibri" w:cs="Calibri"/>
          <w:b/>
          <w:bCs/>
          <w:sz w:val="22"/>
          <w:szCs w:val="22"/>
          <w:lang w:val="de-DE"/>
        </w:rPr>
        <w:t>_(c)DianaBachler.jpg</w:t>
      </w:r>
    </w:p>
    <w:p w14:paraId="763D8F98" w14:textId="1E58F63C" w:rsidR="00060122" w:rsidRPr="00060122" w:rsidRDefault="00060122" w:rsidP="00060122">
      <w:pPr>
        <w:pStyle w:val="Listenabsatz"/>
        <w:ind w:left="1287"/>
        <w:rPr>
          <w:rFonts w:ascii="Calibri" w:hAnsi="Calibri" w:cs="Calibri"/>
          <w:sz w:val="22"/>
          <w:szCs w:val="22"/>
          <w:lang w:val="de-DE"/>
        </w:rPr>
      </w:pPr>
      <w:r w:rsidRPr="00060122">
        <w:rPr>
          <w:rFonts w:ascii="Calibri" w:hAnsi="Calibri" w:cs="Calibri"/>
          <w:sz w:val="22"/>
          <w:szCs w:val="22"/>
          <w:lang w:val="de-DE"/>
        </w:rPr>
        <w:t>Werke von Emil Eckert in der Come In! Galerie</w:t>
      </w:r>
    </w:p>
    <w:p w14:paraId="358F3A89" w14:textId="573FE085" w:rsidR="00060122" w:rsidRPr="00060122" w:rsidRDefault="00060122" w:rsidP="00060122">
      <w:pPr>
        <w:pStyle w:val="Listenabsatz"/>
        <w:numPr>
          <w:ilvl w:val="0"/>
          <w:numId w:val="8"/>
        </w:numPr>
        <w:rPr>
          <w:rFonts w:ascii="Calibri" w:hAnsi="Calibri" w:cs="Calibri"/>
          <w:sz w:val="22"/>
          <w:szCs w:val="22"/>
          <w:lang w:val="de-DE"/>
        </w:rPr>
      </w:pPr>
      <w:r w:rsidRPr="00060122">
        <w:rPr>
          <w:rFonts w:ascii="Calibri" w:hAnsi="Calibri" w:cs="Calibri"/>
          <w:b/>
          <w:bCs/>
          <w:sz w:val="22"/>
          <w:szCs w:val="22"/>
          <w:lang w:val="de-DE"/>
        </w:rPr>
        <w:t>PA-KVN_ComeIn_EmilEckert_0</w:t>
      </w:r>
      <w:r>
        <w:rPr>
          <w:rFonts w:ascii="Calibri" w:hAnsi="Calibri" w:cs="Calibri"/>
          <w:b/>
          <w:bCs/>
          <w:sz w:val="22"/>
          <w:szCs w:val="22"/>
          <w:lang w:val="de-DE"/>
        </w:rPr>
        <w:t>114</w:t>
      </w:r>
      <w:r w:rsidRPr="00060122">
        <w:rPr>
          <w:rFonts w:ascii="Calibri" w:hAnsi="Calibri" w:cs="Calibri"/>
          <w:b/>
          <w:bCs/>
          <w:sz w:val="22"/>
          <w:szCs w:val="22"/>
          <w:lang w:val="de-DE"/>
        </w:rPr>
        <w:t>_(c)DianaBachler.jpg</w:t>
      </w:r>
    </w:p>
    <w:p w14:paraId="52C5728F" w14:textId="3A52DCD3" w:rsidR="00060122" w:rsidRDefault="00060122" w:rsidP="00060122">
      <w:pPr>
        <w:pStyle w:val="Listenabsatz"/>
        <w:ind w:left="1287"/>
        <w:rPr>
          <w:rFonts w:ascii="Calibri" w:hAnsi="Calibri" w:cs="Calibri"/>
          <w:sz w:val="22"/>
          <w:szCs w:val="22"/>
          <w:lang w:val="de-DE"/>
        </w:rPr>
      </w:pPr>
      <w:r>
        <w:rPr>
          <w:rFonts w:ascii="Calibri" w:hAnsi="Calibri" w:cs="Calibri"/>
          <w:sz w:val="22"/>
          <w:szCs w:val="22"/>
          <w:lang w:val="de-DE"/>
        </w:rPr>
        <w:t>Emil Eckert</w:t>
      </w:r>
      <w:r>
        <w:rPr>
          <w:rFonts w:ascii="Calibri" w:hAnsi="Calibri" w:cs="Calibri"/>
          <w:sz w:val="22"/>
          <w:szCs w:val="22"/>
          <w:lang w:val="de-DE"/>
        </w:rPr>
        <w:t xml:space="preserve"> im Gespräch mit Hannes Mayrhofer in der Come In! Galerie</w:t>
      </w:r>
    </w:p>
    <w:p w14:paraId="42EFF959" w14:textId="2ADD746A" w:rsidR="00060122" w:rsidRPr="00060122" w:rsidRDefault="00060122" w:rsidP="00060122">
      <w:pPr>
        <w:pStyle w:val="Listenabsatz"/>
        <w:numPr>
          <w:ilvl w:val="0"/>
          <w:numId w:val="8"/>
        </w:numPr>
        <w:rPr>
          <w:rFonts w:ascii="Calibri" w:hAnsi="Calibri" w:cs="Calibri"/>
          <w:sz w:val="22"/>
          <w:szCs w:val="22"/>
          <w:lang w:val="de-DE"/>
        </w:rPr>
      </w:pPr>
      <w:r w:rsidRPr="00060122">
        <w:rPr>
          <w:rFonts w:ascii="Calibri" w:hAnsi="Calibri" w:cs="Calibri"/>
          <w:b/>
          <w:bCs/>
          <w:sz w:val="22"/>
          <w:szCs w:val="22"/>
          <w:lang w:val="de-DE"/>
        </w:rPr>
        <w:t>PA-KVN_ComeIn_EmilEckert_0</w:t>
      </w:r>
      <w:r>
        <w:rPr>
          <w:rFonts w:ascii="Calibri" w:hAnsi="Calibri" w:cs="Calibri"/>
          <w:b/>
          <w:bCs/>
          <w:sz w:val="22"/>
          <w:szCs w:val="22"/>
          <w:lang w:val="de-DE"/>
        </w:rPr>
        <w:t>129</w:t>
      </w:r>
      <w:r w:rsidRPr="00060122">
        <w:rPr>
          <w:rFonts w:ascii="Calibri" w:hAnsi="Calibri" w:cs="Calibri"/>
          <w:b/>
          <w:bCs/>
          <w:sz w:val="22"/>
          <w:szCs w:val="22"/>
          <w:lang w:val="de-DE"/>
        </w:rPr>
        <w:t>_(c)DianaBachler.jpg</w:t>
      </w:r>
    </w:p>
    <w:p w14:paraId="73BC532D" w14:textId="23C38496" w:rsidR="00060122" w:rsidRDefault="00060122" w:rsidP="00060122">
      <w:pPr>
        <w:pStyle w:val="Listenabsatz"/>
        <w:ind w:left="1287"/>
        <w:rPr>
          <w:rFonts w:ascii="Calibri" w:hAnsi="Calibri" w:cs="Calibri"/>
          <w:sz w:val="22"/>
          <w:szCs w:val="22"/>
        </w:rPr>
      </w:pPr>
      <w:r>
        <w:rPr>
          <w:rFonts w:ascii="Calibri" w:hAnsi="Calibri" w:cs="Calibri"/>
          <w:sz w:val="22"/>
          <w:szCs w:val="22"/>
          <w:lang w:val="de-DE"/>
        </w:rPr>
        <w:t xml:space="preserve">v.l.n.r.: Martin Vogg (Geschäftsführung Kulturvernetzung Niederösterreich), </w:t>
      </w:r>
      <w:r w:rsidRPr="00AF20DC">
        <w:rPr>
          <w:rFonts w:ascii="Calibri" w:hAnsi="Calibri" w:cs="Calibri"/>
          <w:sz w:val="22"/>
          <w:szCs w:val="22"/>
        </w:rPr>
        <w:t>Gudrun Schindler-Rainbauer</w:t>
      </w:r>
      <w:r>
        <w:rPr>
          <w:rFonts w:ascii="Calibri" w:hAnsi="Calibri" w:cs="Calibri"/>
          <w:sz w:val="22"/>
          <w:szCs w:val="22"/>
        </w:rPr>
        <w:t xml:space="preserve"> (Kulturstadträtin </w:t>
      </w:r>
      <w:proofErr w:type="spellStart"/>
      <w:r>
        <w:rPr>
          <w:rFonts w:ascii="Calibri" w:hAnsi="Calibri" w:cs="Calibri"/>
          <w:sz w:val="22"/>
          <w:szCs w:val="22"/>
        </w:rPr>
        <w:t>Waidhofen</w:t>
      </w:r>
      <w:proofErr w:type="spellEnd"/>
      <w:r>
        <w:rPr>
          <w:rFonts w:ascii="Calibri" w:hAnsi="Calibri" w:cs="Calibri"/>
          <w:sz w:val="22"/>
          <w:szCs w:val="22"/>
        </w:rPr>
        <w:t xml:space="preserve">/Ybbs), Ina Reuter </w:t>
      </w:r>
      <w:r>
        <w:rPr>
          <w:rFonts w:ascii="Calibri" w:hAnsi="Calibri" w:cs="Calibri"/>
          <w:sz w:val="22"/>
          <w:szCs w:val="22"/>
          <w:lang w:val="de-DE"/>
        </w:rPr>
        <w:t xml:space="preserve">(Obfrau Stadtgalerie </w:t>
      </w:r>
      <w:proofErr w:type="spellStart"/>
      <w:r>
        <w:rPr>
          <w:rFonts w:ascii="Calibri" w:hAnsi="Calibri" w:cs="Calibri"/>
          <w:sz w:val="22"/>
          <w:szCs w:val="22"/>
          <w:lang w:val="de-DE"/>
        </w:rPr>
        <w:t>Waidhofen</w:t>
      </w:r>
      <w:proofErr w:type="spellEnd"/>
      <w:r>
        <w:rPr>
          <w:rFonts w:ascii="Calibri" w:hAnsi="Calibri" w:cs="Calibri"/>
          <w:sz w:val="22"/>
          <w:szCs w:val="22"/>
          <w:lang w:val="de-DE"/>
        </w:rPr>
        <w:t>, Mentorin und Jurymitglied Come In! Galerie)</w:t>
      </w:r>
      <w:r>
        <w:rPr>
          <w:rFonts w:ascii="Calibri" w:hAnsi="Calibri" w:cs="Calibri"/>
          <w:sz w:val="22"/>
          <w:szCs w:val="22"/>
        </w:rPr>
        <w:t>, Emil Eckert (Künstler), Hannes Mayrhofer (Viertelmanagement Mostviertel, Kulturvernetzung Niederösterreich)</w:t>
      </w:r>
    </w:p>
    <w:p w14:paraId="43E78399" w14:textId="1D9ABE59" w:rsidR="00060122" w:rsidRPr="00060122" w:rsidRDefault="00060122" w:rsidP="00060122">
      <w:pPr>
        <w:pStyle w:val="Listenabsatz"/>
        <w:numPr>
          <w:ilvl w:val="0"/>
          <w:numId w:val="8"/>
        </w:numPr>
        <w:rPr>
          <w:rFonts w:ascii="Calibri" w:hAnsi="Calibri" w:cs="Calibri"/>
          <w:sz w:val="22"/>
          <w:szCs w:val="22"/>
          <w:lang w:val="de-DE"/>
        </w:rPr>
      </w:pPr>
      <w:r w:rsidRPr="00060122">
        <w:rPr>
          <w:rFonts w:ascii="Calibri" w:hAnsi="Calibri" w:cs="Calibri"/>
          <w:b/>
          <w:bCs/>
          <w:sz w:val="22"/>
          <w:szCs w:val="22"/>
          <w:lang w:val="de-DE"/>
        </w:rPr>
        <w:t>PA-KVN_ComeIn_EmilEckert_0</w:t>
      </w:r>
      <w:r>
        <w:rPr>
          <w:rFonts w:ascii="Calibri" w:hAnsi="Calibri" w:cs="Calibri"/>
          <w:b/>
          <w:bCs/>
          <w:sz w:val="22"/>
          <w:szCs w:val="22"/>
          <w:lang w:val="de-DE"/>
        </w:rPr>
        <w:t>143</w:t>
      </w:r>
      <w:r w:rsidRPr="00060122">
        <w:rPr>
          <w:rFonts w:ascii="Calibri" w:hAnsi="Calibri" w:cs="Calibri"/>
          <w:b/>
          <w:bCs/>
          <w:sz w:val="22"/>
          <w:szCs w:val="22"/>
          <w:lang w:val="de-DE"/>
        </w:rPr>
        <w:t>_(c)DianaBachler.jpg</w:t>
      </w:r>
    </w:p>
    <w:p w14:paraId="2B429D09" w14:textId="7772E15A" w:rsidR="00060122" w:rsidRPr="00060122" w:rsidRDefault="00060122" w:rsidP="00060122">
      <w:pPr>
        <w:pStyle w:val="Listenabsatz"/>
        <w:ind w:left="1287"/>
        <w:rPr>
          <w:rFonts w:ascii="Calibri" w:hAnsi="Calibri" w:cs="Calibri"/>
          <w:sz w:val="22"/>
          <w:szCs w:val="22"/>
          <w:lang w:val="de-DE"/>
        </w:rPr>
      </w:pPr>
      <w:r>
        <w:rPr>
          <w:rFonts w:ascii="Calibri" w:hAnsi="Calibri" w:cs="Calibri"/>
          <w:sz w:val="22"/>
          <w:szCs w:val="22"/>
          <w:lang w:val="de-DE"/>
        </w:rPr>
        <w:t xml:space="preserve">Besucherinnen und Besucher des Openings der Ausstellung von </w:t>
      </w:r>
      <w:r>
        <w:rPr>
          <w:rFonts w:ascii="Calibri" w:hAnsi="Calibri" w:cs="Calibri"/>
          <w:sz w:val="22"/>
          <w:szCs w:val="22"/>
          <w:lang w:val="de-DE"/>
        </w:rPr>
        <w:t>Emil Eckert</w:t>
      </w:r>
      <w:r>
        <w:rPr>
          <w:rFonts w:ascii="Calibri" w:hAnsi="Calibri" w:cs="Calibri"/>
          <w:sz w:val="22"/>
          <w:szCs w:val="22"/>
          <w:lang w:val="de-DE"/>
        </w:rPr>
        <w:t xml:space="preserve"> in der Come In! Galerie</w:t>
      </w:r>
    </w:p>
    <w:p w14:paraId="647A063A" w14:textId="77777777" w:rsidR="00F009B5" w:rsidRPr="003A132B" w:rsidRDefault="00F009B5" w:rsidP="003A132B">
      <w:pPr>
        <w:ind w:left="567"/>
        <w:rPr>
          <w:rFonts w:ascii="Calibri" w:hAnsi="Calibri" w:cs="Calibri"/>
          <w:sz w:val="22"/>
          <w:szCs w:val="22"/>
          <w:lang w:val="de-DE"/>
        </w:rPr>
      </w:pPr>
    </w:p>
    <w:p w14:paraId="448FFD0B" w14:textId="563E13BA" w:rsidR="00B5670A" w:rsidRPr="00F009B5" w:rsidRDefault="003A132B" w:rsidP="003A132B">
      <w:pPr>
        <w:rPr>
          <w:rFonts w:ascii="Calibri" w:hAnsi="Calibri" w:cs="Calibri"/>
          <w:b/>
          <w:bCs/>
          <w:sz w:val="22"/>
          <w:szCs w:val="22"/>
          <w:lang w:val="de-DE"/>
        </w:rPr>
      </w:pPr>
      <w:proofErr w:type="spellStart"/>
      <w:r w:rsidRPr="00F009B5">
        <w:rPr>
          <w:rFonts w:ascii="Calibri" w:hAnsi="Calibri" w:cs="Calibri"/>
          <w:b/>
          <w:bCs/>
          <w:sz w:val="22"/>
          <w:szCs w:val="22"/>
          <w:lang w:val="de-DE"/>
        </w:rPr>
        <w:t>Credits</w:t>
      </w:r>
      <w:proofErr w:type="spellEnd"/>
      <w:r w:rsidR="00C10933" w:rsidRPr="00F009B5">
        <w:rPr>
          <w:rFonts w:ascii="Calibri" w:hAnsi="Calibri" w:cs="Calibri"/>
          <w:b/>
          <w:bCs/>
          <w:sz w:val="22"/>
          <w:szCs w:val="22"/>
          <w:lang w:val="de-DE"/>
        </w:rPr>
        <w:t xml:space="preserve"> für alle Fotos</w:t>
      </w:r>
      <w:r w:rsidRPr="00F009B5">
        <w:rPr>
          <w:rFonts w:ascii="Calibri" w:hAnsi="Calibri" w:cs="Calibri"/>
          <w:b/>
          <w:bCs/>
          <w:sz w:val="22"/>
          <w:szCs w:val="22"/>
          <w:lang w:val="de-DE"/>
        </w:rPr>
        <w:t xml:space="preserve">: </w:t>
      </w:r>
      <w:r w:rsidRPr="00F009B5">
        <w:rPr>
          <w:rFonts w:ascii="Calibri" w:hAnsi="Calibri" w:cs="Calibri"/>
          <w:sz w:val="22"/>
          <w:szCs w:val="22"/>
          <w:lang w:val="de-DE"/>
        </w:rPr>
        <w:t>Diana Bachler</w:t>
      </w:r>
    </w:p>
    <w:p w14:paraId="7EBC8D68" w14:textId="77777777" w:rsidR="00B5670A" w:rsidRDefault="00B5670A" w:rsidP="0005376A">
      <w:pPr>
        <w:pStyle w:val="Listenabsatz"/>
        <w:rPr>
          <w:rFonts w:ascii="Calibri" w:hAnsi="Calibri" w:cs="Calibri"/>
          <w:sz w:val="22"/>
          <w:szCs w:val="22"/>
          <w:lang w:val="de-DE"/>
        </w:rPr>
      </w:pPr>
    </w:p>
    <w:p w14:paraId="69A6376E" w14:textId="77777777" w:rsidR="00F009B5" w:rsidRPr="00C73640" w:rsidRDefault="00F009B5" w:rsidP="0005376A">
      <w:pPr>
        <w:pStyle w:val="Listenabsatz"/>
        <w:rPr>
          <w:rFonts w:ascii="Calibri" w:hAnsi="Calibri" w:cs="Calibri"/>
          <w:sz w:val="22"/>
          <w:szCs w:val="22"/>
          <w:lang w:val="de-DE"/>
        </w:rPr>
      </w:pPr>
    </w:p>
    <w:p w14:paraId="366DD0BD" w14:textId="749FDDF7" w:rsidR="00D03507" w:rsidRPr="0073263F" w:rsidRDefault="00D03507" w:rsidP="0005376A">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00A14F89" w:rsidR="00033207" w:rsidRDefault="004E0AC7" w:rsidP="0005376A">
      <w:pPr>
        <w:rPr>
          <w:rFonts w:ascii="Calibri" w:hAnsi="Calibri" w:cs="Calibri"/>
          <w:sz w:val="22"/>
          <w:szCs w:val="22"/>
        </w:rPr>
      </w:pPr>
      <w:hyperlink r:id="rId9"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3F0F13BA" w14:textId="77777777" w:rsidR="00FB4139" w:rsidRDefault="00FB4139" w:rsidP="0005376A">
      <w:pPr>
        <w:rPr>
          <w:rFonts w:ascii="Calibri" w:hAnsi="Calibri" w:cs="Calibri"/>
          <w:sz w:val="22"/>
          <w:szCs w:val="22"/>
        </w:rPr>
      </w:pPr>
    </w:p>
    <w:p w14:paraId="51E7D419" w14:textId="77777777" w:rsidR="00FB4139" w:rsidRPr="004E0AC7" w:rsidRDefault="00FB4139" w:rsidP="0005376A">
      <w:pPr>
        <w:rPr>
          <w:rStyle w:val="Absatz-Standardschriftart1"/>
          <w:rFonts w:ascii="Calibri" w:hAnsi="Calibri" w:cs="Calibri"/>
          <w:b/>
          <w:color w:val="2C7FCE" w:themeColor="text2" w:themeTint="99"/>
          <w:sz w:val="22"/>
          <w:szCs w:val="22"/>
        </w:rPr>
      </w:pPr>
    </w:p>
    <w:p w14:paraId="71357B3F" w14:textId="3BB1A857" w:rsidR="00D03507" w:rsidRPr="00C10933" w:rsidRDefault="00D03507" w:rsidP="00C10933">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05376A">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685A2B04" w14:textId="16717CBB" w:rsidR="002F10CB" w:rsidRPr="00C10933" w:rsidRDefault="00D03507" w:rsidP="00C10933">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0"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1"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C10933">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C948A" w14:textId="77777777" w:rsidR="00AF0677" w:rsidRDefault="00AF0677" w:rsidP="00D03507">
      <w:r>
        <w:separator/>
      </w:r>
    </w:p>
  </w:endnote>
  <w:endnote w:type="continuationSeparator" w:id="0">
    <w:p w14:paraId="48C5BD44" w14:textId="77777777" w:rsidR="00AF0677" w:rsidRDefault="00AF0677"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52FB" w14:textId="77777777" w:rsidR="00AF0677" w:rsidRDefault="00AF0677" w:rsidP="00D03507">
      <w:r>
        <w:separator/>
      </w:r>
    </w:p>
  </w:footnote>
  <w:footnote w:type="continuationSeparator" w:id="0">
    <w:p w14:paraId="7D5F284E" w14:textId="77777777" w:rsidR="00AF0677" w:rsidRDefault="00AF0677"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112F655C" w:rsidR="00D03507" w:rsidRPr="00E24694" w:rsidRDefault="00D03507" w:rsidP="006F76CD">
    <w:pPr>
      <w:tabs>
        <w:tab w:val="left" w:pos="426"/>
        <w:tab w:val="left" w:pos="9922"/>
      </w:tabs>
      <w:ind w:right="-1"/>
      <w:rPr>
        <w:sz w:val="16"/>
        <w:szCs w:val="16"/>
      </w:rPr>
    </w:pPr>
    <w:r w:rsidRPr="00E24694">
      <w:rPr>
        <w:rFonts w:cs="Arial"/>
        <w:caps/>
        <w:sz w:val="32"/>
        <w:szCs w:val="32"/>
        <w:lang w:eastAsia="de-DE"/>
      </w:rPr>
      <w:t>Presseinformation</w:t>
    </w:r>
    <w:r w:rsidRPr="00E24694">
      <w:rPr>
        <w:rFonts w:cs="Arial"/>
        <w:szCs w:val="20"/>
        <w:lang w:eastAsia="de-DE"/>
      </w:rPr>
      <w:t xml:space="preserve">                                                                                               </w:t>
    </w:r>
    <w:r w:rsidR="00E24694">
      <w:rPr>
        <w:sz w:val="16"/>
        <w:szCs w:val="16"/>
      </w:rPr>
      <w:t>2</w:t>
    </w:r>
    <w:r w:rsidR="004A7E9D">
      <w:rPr>
        <w:sz w:val="16"/>
        <w:szCs w:val="16"/>
      </w:rPr>
      <w:t>1</w:t>
    </w:r>
    <w:r w:rsidR="00E24694">
      <w:rPr>
        <w:sz w:val="16"/>
        <w:szCs w:val="16"/>
      </w:rPr>
      <w:t>.</w:t>
    </w:r>
    <w:r w:rsidR="00060A98" w:rsidRPr="00E24694">
      <w:rPr>
        <w:sz w:val="16"/>
        <w:szCs w:val="16"/>
      </w:rPr>
      <w:t xml:space="preserve"> </w:t>
    </w:r>
    <w:r w:rsidR="004A7E9D">
      <w:rPr>
        <w:sz w:val="16"/>
        <w:szCs w:val="16"/>
      </w:rPr>
      <w:t>August</w:t>
    </w:r>
    <w:r w:rsidR="006F76CD" w:rsidRPr="00E24694">
      <w:rPr>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35C56"/>
    <w:multiLevelType w:val="hybridMultilevel"/>
    <w:tmpl w:val="14A2D1C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 w15:restartNumberingAfterBreak="0">
    <w:nsid w:val="309A4591"/>
    <w:multiLevelType w:val="hybridMultilevel"/>
    <w:tmpl w:val="FC04B894"/>
    <w:lvl w:ilvl="0" w:tplc="0C070001">
      <w:start w:val="1"/>
      <w:numFmt w:val="bullet"/>
      <w:lvlText w:val=""/>
      <w:lvlJc w:val="left"/>
      <w:pPr>
        <w:ind w:left="2160" w:hanging="360"/>
      </w:pPr>
      <w:rPr>
        <w:rFonts w:ascii="Symbol" w:hAnsi="Symbol" w:hint="default"/>
      </w:rPr>
    </w:lvl>
    <w:lvl w:ilvl="1" w:tplc="0C070003" w:tentative="1">
      <w:start w:val="1"/>
      <w:numFmt w:val="bullet"/>
      <w:lvlText w:val="o"/>
      <w:lvlJc w:val="left"/>
      <w:pPr>
        <w:ind w:left="2880" w:hanging="360"/>
      </w:pPr>
      <w:rPr>
        <w:rFonts w:ascii="Courier New" w:hAnsi="Courier New" w:cs="Courier New" w:hint="default"/>
      </w:rPr>
    </w:lvl>
    <w:lvl w:ilvl="2" w:tplc="0C070005" w:tentative="1">
      <w:start w:val="1"/>
      <w:numFmt w:val="bullet"/>
      <w:lvlText w:val=""/>
      <w:lvlJc w:val="left"/>
      <w:pPr>
        <w:ind w:left="3600" w:hanging="360"/>
      </w:pPr>
      <w:rPr>
        <w:rFonts w:ascii="Wingdings" w:hAnsi="Wingdings" w:hint="default"/>
      </w:rPr>
    </w:lvl>
    <w:lvl w:ilvl="3" w:tplc="0C070001" w:tentative="1">
      <w:start w:val="1"/>
      <w:numFmt w:val="bullet"/>
      <w:lvlText w:val=""/>
      <w:lvlJc w:val="left"/>
      <w:pPr>
        <w:ind w:left="4320" w:hanging="360"/>
      </w:pPr>
      <w:rPr>
        <w:rFonts w:ascii="Symbol" w:hAnsi="Symbol" w:hint="default"/>
      </w:rPr>
    </w:lvl>
    <w:lvl w:ilvl="4" w:tplc="0C070003" w:tentative="1">
      <w:start w:val="1"/>
      <w:numFmt w:val="bullet"/>
      <w:lvlText w:val="o"/>
      <w:lvlJc w:val="left"/>
      <w:pPr>
        <w:ind w:left="5040" w:hanging="360"/>
      </w:pPr>
      <w:rPr>
        <w:rFonts w:ascii="Courier New" w:hAnsi="Courier New" w:cs="Courier New" w:hint="default"/>
      </w:rPr>
    </w:lvl>
    <w:lvl w:ilvl="5" w:tplc="0C070005" w:tentative="1">
      <w:start w:val="1"/>
      <w:numFmt w:val="bullet"/>
      <w:lvlText w:val=""/>
      <w:lvlJc w:val="left"/>
      <w:pPr>
        <w:ind w:left="5760" w:hanging="360"/>
      </w:pPr>
      <w:rPr>
        <w:rFonts w:ascii="Wingdings" w:hAnsi="Wingdings" w:hint="default"/>
      </w:rPr>
    </w:lvl>
    <w:lvl w:ilvl="6" w:tplc="0C070001" w:tentative="1">
      <w:start w:val="1"/>
      <w:numFmt w:val="bullet"/>
      <w:lvlText w:val=""/>
      <w:lvlJc w:val="left"/>
      <w:pPr>
        <w:ind w:left="6480" w:hanging="360"/>
      </w:pPr>
      <w:rPr>
        <w:rFonts w:ascii="Symbol" w:hAnsi="Symbol" w:hint="default"/>
      </w:rPr>
    </w:lvl>
    <w:lvl w:ilvl="7" w:tplc="0C070003" w:tentative="1">
      <w:start w:val="1"/>
      <w:numFmt w:val="bullet"/>
      <w:lvlText w:val="o"/>
      <w:lvlJc w:val="left"/>
      <w:pPr>
        <w:ind w:left="7200" w:hanging="360"/>
      </w:pPr>
      <w:rPr>
        <w:rFonts w:ascii="Courier New" w:hAnsi="Courier New" w:cs="Courier New" w:hint="default"/>
      </w:rPr>
    </w:lvl>
    <w:lvl w:ilvl="8" w:tplc="0C070005" w:tentative="1">
      <w:start w:val="1"/>
      <w:numFmt w:val="bullet"/>
      <w:lvlText w:val=""/>
      <w:lvlJc w:val="left"/>
      <w:pPr>
        <w:ind w:left="7920" w:hanging="360"/>
      </w:pPr>
      <w:rPr>
        <w:rFonts w:ascii="Wingdings" w:hAnsi="Wingdings" w:hint="default"/>
      </w:rPr>
    </w:lvl>
  </w:abstractNum>
  <w:abstractNum w:abstractNumId="2"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F0277AA"/>
    <w:multiLevelType w:val="hybridMultilevel"/>
    <w:tmpl w:val="155CAE1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79F71F4"/>
    <w:multiLevelType w:val="hybridMultilevel"/>
    <w:tmpl w:val="D124E48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534A05AF"/>
    <w:multiLevelType w:val="hybridMultilevel"/>
    <w:tmpl w:val="D14C059A"/>
    <w:lvl w:ilvl="0" w:tplc="0C070001">
      <w:start w:val="1"/>
      <w:numFmt w:val="bullet"/>
      <w:lvlText w:val=""/>
      <w:lvlJc w:val="left"/>
      <w:pPr>
        <w:ind w:left="1287" w:hanging="360"/>
      </w:pPr>
      <w:rPr>
        <w:rFonts w:ascii="Symbol" w:hAnsi="Symbol" w:hint="default"/>
      </w:rPr>
    </w:lvl>
    <w:lvl w:ilvl="1" w:tplc="0C070003" w:tentative="1">
      <w:start w:val="1"/>
      <w:numFmt w:val="bullet"/>
      <w:lvlText w:val="o"/>
      <w:lvlJc w:val="left"/>
      <w:pPr>
        <w:ind w:left="2007" w:hanging="360"/>
      </w:pPr>
      <w:rPr>
        <w:rFonts w:ascii="Courier New" w:hAnsi="Courier New" w:cs="Courier New" w:hint="default"/>
      </w:rPr>
    </w:lvl>
    <w:lvl w:ilvl="2" w:tplc="0C070005" w:tentative="1">
      <w:start w:val="1"/>
      <w:numFmt w:val="bullet"/>
      <w:lvlText w:val=""/>
      <w:lvlJc w:val="left"/>
      <w:pPr>
        <w:ind w:left="2727" w:hanging="360"/>
      </w:pPr>
      <w:rPr>
        <w:rFonts w:ascii="Wingdings" w:hAnsi="Wingdings" w:hint="default"/>
      </w:rPr>
    </w:lvl>
    <w:lvl w:ilvl="3" w:tplc="0C070001" w:tentative="1">
      <w:start w:val="1"/>
      <w:numFmt w:val="bullet"/>
      <w:lvlText w:val=""/>
      <w:lvlJc w:val="left"/>
      <w:pPr>
        <w:ind w:left="3447" w:hanging="360"/>
      </w:pPr>
      <w:rPr>
        <w:rFonts w:ascii="Symbol" w:hAnsi="Symbol" w:hint="default"/>
      </w:rPr>
    </w:lvl>
    <w:lvl w:ilvl="4" w:tplc="0C070003" w:tentative="1">
      <w:start w:val="1"/>
      <w:numFmt w:val="bullet"/>
      <w:lvlText w:val="o"/>
      <w:lvlJc w:val="left"/>
      <w:pPr>
        <w:ind w:left="4167" w:hanging="360"/>
      </w:pPr>
      <w:rPr>
        <w:rFonts w:ascii="Courier New" w:hAnsi="Courier New" w:cs="Courier New" w:hint="default"/>
      </w:rPr>
    </w:lvl>
    <w:lvl w:ilvl="5" w:tplc="0C070005" w:tentative="1">
      <w:start w:val="1"/>
      <w:numFmt w:val="bullet"/>
      <w:lvlText w:val=""/>
      <w:lvlJc w:val="left"/>
      <w:pPr>
        <w:ind w:left="4887" w:hanging="360"/>
      </w:pPr>
      <w:rPr>
        <w:rFonts w:ascii="Wingdings" w:hAnsi="Wingdings" w:hint="default"/>
      </w:rPr>
    </w:lvl>
    <w:lvl w:ilvl="6" w:tplc="0C070001" w:tentative="1">
      <w:start w:val="1"/>
      <w:numFmt w:val="bullet"/>
      <w:lvlText w:val=""/>
      <w:lvlJc w:val="left"/>
      <w:pPr>
        <w:ind w:left="5607" w:hanging="360"/>
      </w:pPr>
      <w:rPr>
        <w:rFonts w:ascii="Symbol" w:hAnsi="Symbol" w:hint="default"/>
      </w:rPr>
    </w:lvl>
    <w:lvl w:ilvl="7" w:tplc="0C070003" w:tentative="1">
      <w:start w:val="1"/>
      <w:numFmt w:val="bullet"/>
      <w:lvlText w:val="o"/>
      <w:lvlJc w:val="left"/>
      <w:pPr>
        <w:ind w:left="6327" w:hanging="360"/>
      </w:pPr>
      <w:rPr>
        <w:rFonts w:ascii="Courier New" w:hAnsi="Courier New" w:cs="Courier New" w:hint="default"/>
      </w:rPr>
    </w:lvl>
    <w:lvl w:ilvl="8" w:tplc="0C070005" w:tentative="1">
      <w:start w:val="1"/>
      <w:numFmt w:val="bullet"/>
      <w:lvlText w:val=""/>
      <w:lvlJc w:val="left"/>
      <w:pPr>
        <w:ind w:left="7047" w:hanging="360"/>
      </w:pPr>
      <w:rPr>
        <w:rFonts w:ascii="Wingdings" w:hAnsi="Wingdings" w:hint="default"/>
      </w:rPr>
    </w:lvl>
  </w:abstractNum>
  <w:abstractNum w:abstractNumId="6"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57C0288A"/>
    <w:multiLevelType w:val="hybridMultilevel"/>
    <w:tmpl w:val="5F8E607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1851751290">
    <w:abstractNumId w:val="2"/>
  </w:num>
  <w:num w:numId="2" w16cid:durableId="978455113">
    <w:abstractNumId w:val="6"/>
  </w:num>
  <w:num w:numId="3" w16cid:durableId="101145454">
    <w:abstractNumId w:val="4"/>
  </w:num>
  <w:num w:numId="4" w16cid:durableId="1498032469">
    <w:abstractNumId w:val="7"/>
  </w:num>
  <w:num w:numId="5" w16cid:durableId="1923636444">
    <w:abstractNumId w:val="1"/>
  </w:num>
  <w:num w:numId="6" w16cid:durableId="763502138">
    <w:abstractNumId w:val="3"/>
  </w:num>
  <w:num w:numId="7" w16cid:durableId="1326592290">
    <w:abstractNumId w:val="0"/>
  </w:num>
  <w:num w:numId="8" w16cid:durableId="7779166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3847"/>
    <w:rsid w:val="00033207"/>
    <w:rsid w:val="000432EC"/>
    <w:rsid w:val="0005376A"/>
    <w:rsid w:val="00056BC8"/>
    <w:rsid w:val="00060122"/>
    <w:rsid w:val="00060A98"/>
    <w:rsid w:val="000704E1"/>
    <w:rsid w:val="00076410"/>
    <w:rsid w:val="000865AD"/>
    <w:rsid w:val="00087479"/>
    <w:rsid w:val="0008788D"/>
    <w:rsid w:val="000904C0"/>
    <w:rsid w:val="000905E3"/>
    <w:rsid w:val="000B563B"/>
    <w:rsid w:val="000B7D02"/>
    <w:rsid w:val="000F6470"/>
    <w:rsid w:val="00127185"/>
    <w:rsid w:val="00146653"/>
    <w:rsid w:val="00162645"/>
    <w:rsid w:val="001920E5"/>
    <w:rsid w:val="00193658"/>
    <w:rsid w:val="001A3851"/>
    <w:rsid w:val="001B66CF"/>
    <w:rsid w:val="001F16A3"/>
    <w:rsid w:val="00221FA3"/>
    <w:rsid w:val="002277A5"/>
    <w:rsid w:val="0023332C"/>
    <w:rsid w:val="0023700A"/>
    <w:rsid w:val="002431C9"/>
    <w:rsid w:val="00265A91"/>
    <w:rsid w:val="002909A9"/>
    <w:rsid w:val="002A332B"/>
    <w:rsid w:val="002B0CD9"/>
    <w:rsid w:val="002C2124"/>
    <w:rsid w:val="002C475B"/>
    <w:rsid w:val="002D2E83"/>
    <w:rsid w:val="002F10CB"/>
    <w:rsid w:val="0032485A"/>
    <w:rsid w:val="00337BD1"/>
    <w:rsid w:val="003400F9"/>
    <w:rsid w:val="003A0C38"/>
    <w:rsid w:val="003A132B"/>
    <w:rsid w:val="003C69FF"/>
    <w:rsid w:val="003C7369"/>
    <w:rsid w:val="003D2A3F"/>
    <w:rsid w:val="003F071D"/>
    <w:rsid w:val="003F1ACA"/>
    <w:rsid w:val="0040093E"/>
    <w:rsid w:val="00414209"/>
    <w:rsid w:val="00414394"/>
    <w:rsid w:val="00430031"/>
    <w:rsid w:val="004412F2"/>
    <w:rsid w:val="0045680F"/>
    <w:rsid w:val="00471371"/>
    <w:rsid w:val="004A7E9D"/>
    <w:rsid w:val="004C39C5"/>
    <w:rsid w:val="004C6AEA"/>
    <w:rsid w:val="004E0AC7"/>
    <w:rsid w:val="00500D1F"/>
    <w:rsid w:val="00502F0D"/>
    <w:rsid w:val="00511563"/>
    <w:rsid w:val="005170EE"/>
    <w:rsid w:val="005332C6"/>
    <w:rsid w:val="00560053"/>
    <w:rsid w:val="005848A1"/>
    <w:rsid w:val="005859B1"/>
    <w:rsid w:val="005A4875"/>
    <w:rsid w:val="005A5080"/>
    <w:rsid w:val="005B59C5"/>
    <w:rsid w:val="005C3145"/>
    <w:rsid w:val="005E17DB"/>
    <w:rsid w:val="005F79B1"/>
    <w:rsid w:val="00635267"/>
    <w:rsid w:val="00677A6D"/>
    <w:rsid w:val="006A4141"/>
    <w:rsid w:val="006B6E89"/>
    <w:rsid w:val="006C1F68"/>
    <w:rsid w:val="006C5B6B"/>
    <w:rsid w:val="006C6526"/>
    <w:rsid w:val="006D6C55"/>
    <w:rsid w:val="006F25A4"/>
    <w:rsid w:val="006F76CD"/>
    <w:rsid w:val="00710293"/>
    <w:rsid w:val="0073263F"/>
    <w:rsid w:val="0074127B"/>
    <w:rsid w:val="00766F59"/>
    <w:rsid w:val="0077090F"/>
    <w:rsid w:val="00770AA0"/>
    <w:rsid w:val="007923F5"/>
    <w:rsid w:val="00793B31"/>
    <w:rsid w:val="00796E59"/>
    <w:rsid w:val="007B1D53"/>
    <w:rsid w:val="007B2FDB"/>
    <w:rsid w:val="007D509C"/>
    <w:rsid w:val="0083577F"/>
    <w:rsid w:val="008364D9"/>
    <w:rsid w:val="00840F6F"/>
    <w:rsid w:val="008708CD"/>
    <w:rsid w:val="008772D5"/>
    <w:rsid w:val="008877F5"/>
    <w:rsid w:val="008C0D2C"/>
    <w:rsid w:val="008F10E7"/>
    <w:rsid w:val="00923A3E"/>
    <w:rsid w:val="0095180E"/>
    <w:rsid w:val="0095638D"/>
    <w:rsid w:val="009675B1"/>
    <w:rsid w:val="00975F35"/>
    <w:rsid w:val="009863E4"/>
    <w:rsid w:val="009870D2"/>
    <w:rsid w:val="009A3AFF"/>
    <w:rsid w:val="009B0BEF"/>
    <w:rsid w:val="009D4DCA"/>
    <w:rsid w:val="009E0DB2"/>
    <w:rsid w:val="009E3B65"/>
    <w:rsid w:val="009E584C"/>
    <w:rsid w:val="00A028BD"/>
    <w:rsid w:val="00A0577C"/>
    <w:rsid w:val="00A070CD"/>
    <w:rsid w:val="00A14F1B"/>
    <w:rsid w:val="00A15593"/>
    <w:rsid w:val="00A47686"/>
    <w:rsid w:val="00A61ED7"/>
    <w:rsid w:val="00AA04A0"/>
    <w:rsid w:val="00AE234A"/>
    <w:rsid w:val="00AE757C"/>
    <w:rsid w:val="00AF0677"/>
    <w:rsid w:val="00AF20DC"/>
    <w:rsid w:val="00B153C0"/>
    <w:rsid w:val="00B243B2"/>
    <w:rsid w:val="00B27EE7"/>
    <w:rsid w:val="00B5670A"/>
    <w:rsid w:val="00B57062"/>
    <w:rsid w:val="00B97A6C"/>
    <w:rsid w:val="00BA1F70"/>
    <w:rsid w:val="00BB66FE"/>
    <w:rsid w:val="00BC77D2"/>
    <w:rsid w:val="00BD40D0"/>
    <w:rsid w:val="00BF7E36"/>
    <w:rsid w:val="00C02E1C"/>
    <w:rsid w:val="00C10933"/>
    <w:rsid w:val="00C33684"/>
    <w:rsid w:val="00C45E29"/>
    <w:rsid w:val="00C73640"/>
    <w:rsid w:val="00CA4140"/>
    <w:rsid w:val="00CD2996"/>
    <w:rsid w:val="00CD52FD"/>
    <w:rsid w:val="00CD67AE"/>
    <w:rsid w:val="00CF4183"/>
    <w:rsid w:val="00CF5D9B"/>
    <w:rsid w:val="00D03507"/>
    <w:rsid w:val="00D148E1"/>
    <w:rsid w:val="00D44887"/>
    <w:rsid w:val="00D814BA"/>
    <w:rsid w:val="00DA1B54"/>
    <w:rsid w:val="00DA4275"/>
    <w:rsid w:val="00E032EC"/>
    <w:rsid w:val="00E24694"/>
    <w:rsid w:val="00E349E9"/>
    <w:rsid w:val="00E54B73"/>
    <w:rsid w:val="00E804BD"/>
    <w:rsid w:val="00E8645F"/>
    <w:rsid w:val="00E942E4"/>
    <w:rsid w:val="00E97A65"/>
    <w:rsid w:val="00EA6517"/>
    <w:rsid w:val="00EB3B57"/>
    <w:rsid w:val="00ED0C27"/>
    <w:rsid w:val="00EE3C98"/>
    <w:rsid w:val="00EF32BB"/>
    <w:rsid w:val="00EF7DFE"/>
    <w:rsid w:val="00F009B5"/>
    <w:rsid w:val="00F10FB4"/>
    <w:rsid w:val="00F2304F"/>
    <w:rsid w:val="00F2423C"/>
    <w:rsid w:val="00F2503B"/>
    <w:rsid w:val="00F824A1"/>
    <w:rsid w:val="00F96DFD"/>
    <w:rsid w:val="00FB4139"/>
    <w:rsid w:val="00FC122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376A"/>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7923F5"/>
    <w:rPr>
      <w:color w:val="96607D" w:themeColor="followedHyperlink"/>
      <w:u w:val="single"/>
    </w:rPr>
  </w:style>
  <w:style w:type="paragraph" w:styleId="StandardWeb">
    <w:name w:val="Normal (Web)"/>
    <w:basedOn w:val="Standard"/>
    <w:uiPriority w:val="99"/>
    <w:semiHidden/>
    <w:unhideWhenUsed/>
    <w:rsid w:val="0023700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umimpuls.at/aktuel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lturvernetzung.at/de/come-in-galeri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a.pueringer@kulturvernetzung.a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tel:+436763425346" TargetMode="External"/><Relationship Id="rId4" Type="http://schemas.openxmlformats.org/officeDocument/2006/relationships/webSettings" Target="webSettings.xml"/><Relationship Id="rId9" Type="http://schemas.openxmlformats.org/officeDocument/2006/relationships/hyperlink" Target="http://www.kulturvernetzung.at/de/come-in-galeri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4276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17</cp:revision>
  <cp:lastPrinted>2026-08-21T20:29:00Z</cp:lastPrinted>
  <dcterms:created xsi:type="dcterms:W3CDTF">2026-05-29T19:04:00Z</dcterms:created>
  <dcterms:modified xsi:type="dcterms:W3CDTF">2026-08-21T20:55:00Z</dcterms:modified>
</cp:coreProperties>
</file>