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06664" w14:textId="77777777" w:rsidR="002F409D" w:rsidRDefault="00B231E1" w:rsidP="00E6137B">
      <w:pPr>
        <w:jc w:val="center"/>
      </w:pPr>
      <w:r>
        <w:t>Heldenhöhe</w:t>
      </w:r>
    </w:p>
    <w:p w14:paraId="6B24DCAC" w14:textId="77777777" w:rsidR="00B231E1" w:rsidRDefault="00B231E1"/>
    <w:p w14:paraId="0032A43B" w14:textId="77777777" w:rsidR="00B231E1" w:rsidRDefault="00B231E1" w:rsidP="00E6137B">
      <w:pPr>
        <w:jc w:val="right"/>
      </w:pPr>
      <w:r>
        <w:t>Drama von Johnny SCHRAMMEL</w:t>
      </w:r>
    </w:p>
    <w:p w14:paraId="31D314B8" w14:textId="77777777" w:rsidR="00B231E1" w:rsidRDefault="00B231E1"/>
    <w:p w14:paraId="09CEB3E9" w14:textId="77777777" w:rsidR="00E6137B" w:rsidRDefault="00E6137B" w:rsidP="00E6137B">
      <w:pPr>
        <w:jc w:val="center"/>
      </w:pPr>
      <w:r>
        <w:t>Zusammenfassung</w:t>
      </w:r>
    </w:p>
    <w:p w14:paraId="59D8A412" w14:textId="77777777" w:rsidR="00B231E1" w:rsidRDefault="00B231E1"/>
    <w:p w14:paraId="671B29BE" w14:textId="4CA73A99" w:rsidR="00B231E1" w:rsidRDefault="00B231E1">
      <w:r>
        <w:t xml:space="preserve">In das Schloss des </w:t>
      </w:r>
      <w:r w:rsidR="008169D6">
        <w:t>super</w:t>
      </w:r>
      <w:r>
        <w:t xml:space="preserve">reichen Armeelieferanten Joseph </w:t>
      </w:r>
      <w:proofErr w:type="spellStart"/>
      <w:r>
        <w:t>Pargfrieder</w:t>
      </w:r>
      <w:proofErr w:type="spellEnd"/>
      <w:r>
        <w:t xml:space="preserve"> in Klein-</w:t>
      </w:r>
      <w:proofErr w:type="spellStart"/>
      <w:r>
        <w:t>Wetzdorf</w:t>
      </w:r>
      <w:proofErr w:type="spellEnd"/>
      <w:r>
        <w:t xml:space="preserve"> bei Stockerau kommt der verehrte Feldmarschall Johan Joseph Radetzky zu Besuch.</w:t>
      </w:r>
    </w:p>
    <w:p w14:paraId="181D4ABF" w14:textId="77777777" w:rsidR="00B231E1" w:rsidRDefault="00B231E1">
      <w:r>
        <w:t xml:space="preserve">Dem immensen Reichtum </w:t>
      </w:r>
      <w:proofErr w:type="spellStart"/>
      <w:r>
        <w:t>Pargfrieders</w:t>
      </w:r>
      <w:proofErr w:type="spellEnd"/>
      <w:r>
        <w:t xml:space="preserve"> steht die permanent</w:t>
      </w:r>
      <w:r w:rsidR="00E6137B">
        <w:t xml:space="preserve"> drohende</w:t>
      </w:r>
      <w:r>
        <w:t xml:space="preserve"> Verschuldung des Feldmarschall</w:t>
      </w:r>
      <w:r w:rsidR="007278F8">
        <w:t>s</w:t>
      </w:r>
      <w:r>
        <w:t xml:space="preserve"> gegenüber.</w:t>
      </w:r>
    </w:p>
    <w:p w14:paraId="36C94A5E" w14:textId="77777777" w:rsidR="007278F8" w:rsidRDefault="007278F8"/>
    <w:p w14:paraId="6336CED7" w14:textId="00D3C287" w:rsidR="00B231E1" w:rsidRDefault="00B231E1">
      <w:proofErr w:type="spellStart"/>
      <w:r>
        <w:t>Pargfrieder</w:t>
      </w:r>
      <w:proofErr w:type="spellEnd"/>
      <w:r>
        <w:t xml:space="preserve">, </w:t>
      </w:r>
      <w:r w:rsidR="00D13221">
        <w:t>erwarb</w:t>
      </w:r>
      <w:r w:rsidR="00D13221">
        <w:t xml:space="preserve"> </w:t>
      </w:r>
      <w:r>
        <w:t xml:space="preserve">sein </w:t>
      </w:r>
      <w:r w:rsidR="007278F8">
        <w:t xml:space="preserve">schier unerschöpfliches Ausmaß an </w:t>
      </w:r>
      <w:r>
        <w:t xml:space="preserve">Geld durch Verkäufe an die </w:t>
      </w:r>
      <w:proofErr w:type="spellStart"/>
      <w:r>
        <w:t>k.u.k</w:t>
      </w:r>
      <w:proofErr w:type="spellEnd"/>
      <w:r>
        <w:t>. Armee</w:t>
      </w:r>
      <w:r w:rsidR="00031DED">
        <w:t xml:space="preserve">, er </w:t>
      </w:r>
      <w:r>
        <w:t xml:space="preserve">möchte im Park des Schlosses ein weitläufiges Denkmal zu Ehren der österreichischen Armee gestalten lassen. Er träumt davon, schon zu seinen Lebzeiten den Leichnam Radetzkys zu kaufen. In Radetzky sträubte sich aber bisher immer etwas gegen diese Idee. Sie </w:t>
      </w:r>
      <w:r w:rsidR="003E6519">
        <w:t>tauschen an diesem Abend</w:t>
      </w:r>
      <w:r w:rsidR="00CD308E">
        <w:t xml:space="preserve"> Erinnerungen </w:t>
      </w:r>
      <w:proofErr w:type="gramStart"/>
      <w:r w:rsidR="00CD308E">
        <w:t>aus</w:t>
      </w:r>
      <w:r>
        <w:t xml:space="preserve"> ihr</w:t>
      </w:r>
      <w:r w:rsidR="00E6137B">
        <w:t>er</w:t>
      </w:r>
      <w:r>
        <w:t xml:space="preserve"> beider Leben</w:t>
      </w:r>
      <w:proofErr w:type="gramEnd"/>
      <w:r w:rsidR="00CD308E">
        <w:t xml:space="preserve"> aus</w:t>
      </w:r>
      <w:r>
        <w:t xml:space="preserve">, </w:t>
      </w:r>
      <w:r w:rsidR="00E6137B">
        <w:t>insgeheim</w:t>
      </w:r>
      <w:r>
        <w:t xml:space="preserve"> dreht sich das Gespräch </w:t>
      </w:r>
      <w:r w:rsidR="00E6137B">
        <w:t xml:space="preserve">jedoch </w:t>
      </w:r>
      <w:r>
        <w:t>um den Leichenkauf</w:t>
      </w:r>
      <w:r w:rsidR="00CD308E">
        <w:t xml:space="preserve">. </w:t>
      </w:r>
      <w:r>
        <w:t xml:space="preserve">Feldmarschall </w:t>
      </w:r>
      <w:proofErr w:type="spellStart"/>
      <w:r>
        <w:t>Wimpffen</w:t>
      </w:r>
      <w:proofErr w:type="spellEnd"/>
      <w:r>
        <w:t xml:space="preserve"> konnte </w:t>
      </w:r>
      <w:proofErr w:type="spellStart"/>
      <w:r>
        <w:t>Pargfrieder</w:t>
      </w:r>
      <w:proofErr w:type="spellEnd"/>
      <w:r>
        <w:t xml:space="preserve"> bereits „kaufen“ und im Ehrenmal bestatten lassen.</w:t>
      </w:r>
    </w:p>
    <w:p w14:paraId="48A9EE03" w14:textId="77777777" w:rsidR="00B231E1" w:rsidRDefault="00B231E1">
      <w:r>
        <w:t>Wie kann er es nun anstellen, endlich auch Radetzky für seine Idee zu gewinnen</w:t>
      </w:r>
      <w:r w:rsidR="00E6137B">
        <w:t>?</w:t>
      </w:r>
    </w:p>
    <w:p w14:paraId="3A1CD61C" w14:textId="77777777" w:rsidR="007278F8" w:rsidRDefault="007278F8"/>
    <w:p w14:paraId="7F4ED506" w14:textId="77777777" w:rsidR="007278F8" w:rsidRDefault="007278F8">
      <w:r>
        <w:t>In das Theaterstück sind sehr viele Originalaussagen von Radetzky verwoben, die für manche vielleicht unerwartete Gedanken zu den Menschenrechten oder der dringenden Notwendigkeit einer Union der europäischen Staaten gegen Russland und Amerika enthalten.</w:t>
      </w:r>
    </w:p>
    <w:p w14:paraId="0E4F33C1" w14:textId="441C473E" w:rsidR="00B231E1" w:rsidRDefault="00B231E1"/>
    <w:p w14:paraId="0BE5ED0B" w14:textId="0E4595C5" w:rsidR="004F6083" w:rsidRDefault="004F6083">
      <w:r>
        <w:t>2 Haupt-, 2 Nebendarsteller</w:t>
      </w:r>
      <w:bookmarkStart w:id="0" w:name="_GoBack"/>
      <w:bookmarkEnd w:id="0"/>
    </w:p>
    <w:sectPr w:rsidR="004F6083" w:rsidSect="00B866B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1E1"/>
    <w:rsid w:val="00031DED"/>
    <w:rsid w:val="002F409D"/>
    <w:rsid w:val="003E6519"/>
    <w:rsid w:val="004F6083"/>
    <w:rsid w:val="00677CFD"/>
    <w:rsid w:val="007278F8"/>
    <w:rsid w:val="008169D6"/>
    <w:rsid w:val="008D5F07"/>
    <w:rsid w:val="00B231E1"/>
    <w:rsid w:val="00B866B4"/>
    <w:rsid w:val="00B9255A"/>
    <w:rsid w:val="00CD308E"/>
    <w:rsid w:val="00D13221"/>
    <w:rsid w:val="00E6137B"/>
    <w:rsid w:val="00ED1962"/>
  </w:rsids>
  <m:mathPr>
    <m:mathFont m:val="Cambria Math"/>
    <m:brkBin m:val="before"/>
    <m:brkBinSub m:val="--"/>
    <m:smallFrac m:val="0"/>
    <m:dispDef/>
    <m:lMargin m:val="0"/>
    <m:rMargin m:val="0"/>
    <m:defJc m:val="centerGroup"/>
    <m:wrapIndent m:val="1440"/>
    <m:intLim m:val="subSup"/>
    <m:naryLim m:val="undOvr"/>
  </m:mathPr>
  <w:themeFontLang w:val="de-AT" w:eastAsia="de-A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5E1E"/>
  <w15:chartTrackingRefBased/>
  <w15:docId w15:val="{B991B175-22DB-42C5-BEDB-CDC6E8DE1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1102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 SCHRAMMEL</dc:creator>
  <cp:keywords/>
  <dc:description/>
  <cp:lastModifiedBy>Johnny SCHRAMMEL</cp:lastModifiedBy>
  <cp:revision>2</cp:revision>
  <dcterms:created xsi:type="dcterms:W3CDTF">2022-08-08T08:59:00Z</dcterms:created>
  <dcterms:modified xsi:type="dcterms:W3CDTF">2022-08-08T08:59:00Z</dcterms:modified>
</cp:coreProperties>
</file>