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99599" w14:textId="75A3123A" w:rsidR="00A62042" w:rsidRDefault="00A62042" w:rsidP="000F082D">
      <w:pPr>
        <w:jc w:val="center"/>
      </w:pPr>
    </w:p>
    <w:p w14:paraId="4BD0A017" w14:textId="74271743" w:rsidR="00F91244" w:rsidRPr="00F91244" w:rsidRDefault="00F91244" w:rsidP="006F2406">
      <w:pPr>
        <w:jc w:val="center"/>
        <w:rPr>
          <w:b/>
          <w:bCs/>
        </w:rPr>
      </w:pPr>
      <w:r w:rsidRPr="00F91244">
        <w:rPr>
          <w:b/>
          <w:bCs/>
          <w:noProof/>
        </w:rPr>
        <w:drawing>
          <wp:inline distT="0" distB="0" distL="0" distR="0" wp14:anchorId="10D16306" wp14:editId="5DC519C3">
            <wp:extent cx="5165407" cy="2740991"/>
            <wp:effectExtent l="0" t="6985" r="0" b="0"/>
            <wp:docPr id="1853013061" name="Grafik 2" descr="Ein Bild, das draußen, Kuns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013061" name="Grafik 2" descr="Ein Bild, das draußen, Kuns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76440" cy="2746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7F0AB" w14:textId="77777777" w:rsidR="00F91244" w:rsidRDefault="00F91244" w:rsidP="00BC3EE2">
      <w:pPr>
        <w:rPr>
          <w:b/>
          <w:bCs/>
          <w:lang w:val="en-GB"/>
        </w:rPr>
      </w:pPr>
    </w:p>
    <w:p w14:paraId="0F3EBF2B" w14:textId="77777777" w:rsidR="00F91244" w:rsidRDefault="00F91244" w:rsidP="00BC3EE2">
      <w:pPr>
        <w:rPr>
          <w:b/>
          <w:bCs/>
          <w:lang w:val="en-GB"/>
        </w:rPr>
      </w:pPr>
    </w:p>
    <w:p w14:paraId="0447391F" w14:textId="5E08B619" w:rsidR="00BC3EE2" w:rsidRPr="00D32D7D" w:rsidRDefault="00BC3EE2" w:rsidP="00BC3EE2">
      <w:pPr>
        <w:rPr>
          <w:b/>
          <w:bCs/>
          <w:lang w:val="en-GB"/>
        </w:rPr>
      </w:pPr>
      <w:r w:rsidRPr="00D32D7D">
        <w:rPr>
          <w:b/>
          <w:bCs/>
          <w:lang w:val="en-GB"/>
        </w:rPr>
        <w:t>Susanna Illiewich</w:t>
      </w:r>
    </w:p>
    <w:p w14:paraId="3B671DBC" w14:textId="0A178A4E" w:rsidR="00BC3EE2" w:rsidRPr="00D32D7D" w:rsidRDefault="00E00136" w:rsidP="00BC3EE2">
      <w:pPr>
        <w:rPr>
          <w:b/>
          <w:bCs/>
          <w:lang w:val="en-GB"/>
        </w:rPr>
      </w:pPr>
      <w:r>
        <w:rPr>
          <w:b/>
          <w:bCs/>
          <w:lang w:val="en-GB"/>
        </w:rPr>
        <w:t>Surf the Wave!</w:t>
      </w:r>
    </w:p>
    <w:p w14:paraId="0F3CF261" w14:textId="4A9B73F4" w:rsidR="007F2323" w:rsidRDefault="00BC3EE2" w:rsidP="00E00136">
      <w:r>
        <w:t xml:space="preserve">Mixed Media auf Leinwand, </w:t>
      </w:r>
      <w:r w:rsidR="00BB5D87">
        <w:t>26</w:t>
      </w:r>
      <w:r w:rsidR="00B02D19">
        <w:t>0</w:t>
      </w:r>
      <w:r w:rsidR="00B43E63">
        <w:t xml:space="preserve"> </w:t>
      </w:r>
      <w:r>
        <w:t>x</w:t>
      </w:r>
      <w:r w:rsidR="00E36EA2">
        <w:t xml:space="preserve"> </w:t>
      </w:r>
      <w:r w:rsidR="00BB5D87">
        <w:t>12</w:t>
      </w:r>
      <w:r w:rsidR="00E36EA2">
        <w:t>0</w:t>
      </w:r>
      <w:r>
        <w:t xml:space="preserve"> cm</w:t>
      </w:r>
      <w:r w:rsidRPr="00BD6AFA">
        <w:t xml:space="preserve"> </w:t>
      </w:r>
    </w:p>
    <w:p w14:paraId="7797C3C8" w14:textId="77777777" w:rsidR="00BB5D87" w:rsidRDefault="00BB5D87" w:rsidP="00E00136"/>
    <w:p w14:paraId="184400FA" w14:textId="2B295729" w:rsidR="005F1C65" w:rsidRDefault="00AA483C" w:rsidP="007B54D7">
      <w:r w:rsidRPr="00AA483C">
        <w:t xml:space="preserve">Ein leuchtendes Rauschen in Blau – weit, wach und voller Energie. Blaue Schüttungen ziehen sich wie Wellen über die Fläche, mal tosend, mal fließend. Ein dunkler Schwung gleitet quer durch die aufgewühlte Gischt – wie ein Surfbrett im Moment zwischen Wucht und Gleichgewicht. </w:t>
      </w:r>
      <w:r w:rsidRPr="00AA483C">
        <w:rPr>
          <w:i/>
          <w:iCs/>
        </w:rPr>
        <w:t>Surf the Wave</w:t>
      </w:r>
      <w:r w:rsidRPr="00AA483C">
        <w:t xml:space="preserve"> ist ein visuelles Beben: kühl, kraftvoll, kompromisslos. Es erzählt vom Loslassen, vom Mut, sich dem Rhythmus des Augenblicks hinzugeben. Kein Ziel, kein Halt – nur Bewegung, Vertrauen und der Tanz auf dem Wasser.</w:t>
      </w:r>
      <w:r w:rsidR="005F1C65">
        <w:br w:type="page"/>
      </w:r>
    </w:p>
    <w:p w14:paraId="5B2FEF83" w14:textId="77777777" w:rsidR="00E00136" w:rsidRDefault="00E00136" w:rsidP="00E00136"/>
    <w:p w14:paraId="445F81C5" w14:textId="7B8AB5AC" w:rsidR="006D183B" w:rsidRPr="00360516" w:rsidRDefault="006D183B" w:rsidP="006D183B">
      <w:pPr>
        <w:rPr>
          <w:b/>
          <w:bCs/>
          <w:lang w:val="en-GB"/>
        </w:rPr>
      </w:pPr>
      <w:r w:rsidRPr="00360516">
        <w:rPr>
          <w:b/>
          <w:bCs/>
          <w:lang w:val="en-GB"/>
        </w:rPr>
        <w:t>Susanna Illiewich</w:t>
      </w:r>
    </w:p>
    <w:p w14:paraId="7D6CDE0B" w14:textId="20516E99" w:rsidR="006D183B" w:rsidRPr="00D32D7D" w:rsidRDefault="00360516" w:rsidP="006D183B">
      <w:pPr>
        <w:rPr>
          <w:b/>
          <w:bCs/>
          <w:lang w:val="en-GB"/>
        </w:rPr>
      </w:pPr>
      <w:r>
        <w:rPr>
          <w:b/>
          <w:bCs/>
          <w:lang w:val="en-GB"/>
        </w:rPr>
        <w:t>Surf the Wave!</w:t>
      </w:r>
    </w:p>
    <w:p w14:paraId="7955AB63" w14:textId="74501862" w:rsidR="00360516" w:rsidRPr="00360516" w:rsidRDefault="006D183B" w:rsidP="00360516">
      <w:pPr>
        <w:rPr>
          <w:lang w:val="en-GB"/>
        </w:rPr>
      </w:pPr>
      <w:r w:rsidRPr="006D183B">
        <w:rPr>
          <w:lang w:val="en-GB"/>
        </w:rPr>
        <w:t xml:space="preserve">Mixed media on canvas, </w:t>
      </w:r>
      <w:r w:rsidR="00E02594">
        <w:rPr>
          <w:lang w:val="en-GB"/>
        </w:rPr>
        <w:t>26</w:t>
      </w:r>
      <w:r w:rsidR="00360516" w:rsidRPr="00360516">
        <w:rPr>
          <w:lang w:val="en-GB"/>
        </w:rPr>
        <w:t xml:space="preserve">0 × </w:t>
      </w:r>
      <w:r w:rsidR="00E02594">
        <w:rPr>
          <w:lang w:val="en-GB"/>
        </w:rPr>
        <w:t>12</w:t>
      </w:r>
      <w:r w:rsidR="00360516" w:rsidRPr="00360516">
        <w:rPr>
          <w:lang w:val="en-GB"/>
        </w:rPr>
        <w:t>0 cm</w:t>
      </w:r>
    </w:p>
    <w:p w14:paraId="130A22FC" w14:textId="77777777" w:rsidR="00360516" w:rsidRDefault="00360516" w:rsidP="00360516">
      <w:pPr>
        <w:rPr>
          <w:lang w:val="en-GB"/>
        </w:rPr>
      </w:pPr>
      <w:r w:rsidRPr="00360516">
        <w:rPr>
          <w:lang w:val="en-GB"/>
        </w:rPr>
        <w:t xml:space="preserve">A radiant roar in blue – wild, vast, and vivid. Blue pourings surge across the surface, sometimes crashing, sometimes flowing. A dark sweep cuts through the frothy spray like a surfboard on a restless sea. </w:t>
      </w:r>
      <w:r w:rsidRPr="00360516">
        <w:rPr>
          <w:i/>
          <w:iCs/>
          <w:lang w:val="en-GB"/>
        </w:rPr>
        <w:t>Surf the Wave</w:t>
      </w:r>
      <w:r w:rsidRPr="00360516">
        <w:rPr>
          <w:lang w:val="en-GB"/>
        </w:rPr>
        <w:t xml:space="preserve"> is a visual tremor – cool, powerful, uncompromising. A balancing act between dissolution and energy – all in blue, at times gliding, at times breaking. This work is not about control, but about the brave act of moving with the moment. It celebrates letting go – and trusting that you'll be carried. No beginning, no end – just a dance on water, without fear of going under.</w:t>
      </w:r>
    </w:p>
    <w:p w14:paraId="48E59A5F" w14:textId="7CCBC2A3" w:rsidR="0028678C" w:rsidRPr="00360516" w:rsidRDefault="0028678C" w:rsidP="00D96701">
      <w:pPr>
        <w:spacing w:line="254" w:lineRule="auto"/>
        <w:rPr>
          <w:lang w:val="en-GB"/>
        </w:rPr>
      </w:pPr>
    </w:p>
    <w:sectPr w:rsidR="0028678C" w:rsidRPr="0036051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535"/>
    <w:rsid w:val="0008611A"/>
    <w:rsid w:val="000E3262"/>
    <w:rsid w:val="000F082D"/>
    <w:rsid w:val="00236E31"/>
    <w:rsid w:val="0028678C"/>
    <w:rsid w:val="002A1535"/>
    <w:rsid w:val="00355100"/>
    <w:rsid w:val="00360516"/>
    <w:rsid w:val="003E679D"/>
    <w:rsid w:val="00433135"/>
    <w:rsid w:val="00527032"/>
    <w:rsid w:val="00586814"/>
    <w:rsid w:val="005F1C65"/>
    <w:rsid w:val="00642A79"/>
    <w:rsid w:val="0066382F"/>
    <w:rsid w:val="00666467"/>
    <w:rsid w:val="006D183B"/>
    <w:rsid w:val="006F2406"/>
    <w:rsid w:val="00762A7D"/>
    <w:rsid w:val="007B54D7"/>
    <w:rsid w:val="007F2323"/>
    <w:rsid w:val="00812D84"/>
    <w:rsid w:val="008F67FB"/>
    <w:rsid w:val="00906FDC"/>
    <w:rsid w:val="009643C3"/>
    <w:rsid w:val="009B317D"/>
    <w:rsid w:val="00A177CD"/>
    <w:rsid w:val="00A44AFD"/>
    <w:rsid w:val="00A62042"/>
    <w:rsid w:val="00AA268B"/>
    <w:rsid w:val="00AA483C"/>
    <w:rsid w:val="00AD639E"/>
    <w:rsid w:val="00AE6AC2"/>
    <w:rsid w:val="00AF679C"/>
    <w:rsid w:val="00B02D19"/>
    <w:rsid w:val="00B16B78"/>
    <w:rsid w:val="00B43E63"/>
    <w:rsid w:val="00B45D39"/>
    <w:rsid w:val="00BB5D87"/>
    <w:rsid w:val="00BC3EE2"/>
    <w:rsid w:val="00BC70FB"/>
    <w:rsid w:val="00C93F88"/>
    <w:rsid w:val="00CA0F8F"/>
    <w:rsid w:val="00D32D7D"/>
    <w:rsid w:val="00D866F8"/>
    <w:rsid w:val="00D96701"/>
    <w:rsid w:val="00E00136"/>
    <w:rsid w:val="00E02594"/>
    <w:rsid w:val="00E36EA2"/>
    <w:rsid w:val="00E718C3"/>
    <w:rsid w:val="00EB41B9"/>
    <w:rsid w:val="00F657DC"/>
    <w:rsid w:val="00F91244"/>
    <w:rsid w:val="00FF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07E38"/>
  <w15:chartTrackingRefBased/>
  <w15:docId w15:val="{A8DA76AF-D530-4158-8B70-E16A010E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2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60516"/>
    <w:pPr>
      <w:spacing w:line="259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2A15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A15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A15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A15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A15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A15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A15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A15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A15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A15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A15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A15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A153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A153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A153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A153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A153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A153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A15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A15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A153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A15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A15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A153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A153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A153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A15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A153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A153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AF679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2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7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8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7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2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1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0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28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2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Illiewich</dc:creator>
  <cp:keywords/>
  <dc:description/>
  <cp:lastModifiedBy>Susanna Illiewich</cp:lastModifiedBy>
  <cp:revision>3</cp:revision>
  <cp:lastPrinted>2024-12-08T17:19:00Z</cp:lastPrinted>
  <dcterms:created xsi:type="dcterms:W3CDTF">2025-06-16T01:41:00Z</dcterms:created>
  <dcterms:modified xsi:type="dcterms:W3CDTF">2025-06-16T01:44:00Z</dcterms:modified>
</cp:coreProperties>
</file>