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CBA34" w14:textId="77777777" w:rsidR="00D243E2" w:rsidRPr="00D243E2" w:rsidRDefault="00D243E2" w:rsidP="00D243E2">
      <w:pPr>
        <w:rPr>
          <w:sz w:val="36"/>
          <w:szCs w:val="36"/>
        </w:rPr>
      </w:pPr>
    </w:p>
    <w:p w14:paraId="7070116A" w14:textId="77777777" w:rsidR="00D243E2" w:rsidRPr="00D243E2" w:rsidRDefault="00D243E2" w:rsidP="00D243E2">
      <w:r w:rsidRPr="00D243E2">
        <w:rPr>
          <w:sz w:val="36"/>
          <w:szCs w:val="36"/>
        </w:rPr>
        <w:t xml:space="preserve"> </w:t>
      </w:r>
      <w:r w:rsidRPr="00D243E2">
        <w:rPr>
          <w:sz w:val="36"/>
          <w:szCs w:val="36"/>
          <w:highlight w:val="yellow"/>
        </w:rPr>
        <w:t>Beschreibung meiner Malerei</w:t>
      </w:r>
      <w:r w:rsidRPr="00D243E2">
        <w:t xml:space="preserve">: (für die Tage des offenen Ateliers 2025) </w:t>
      </w:r>
    </w:p>
    <w:p w14:paraId="1658F603" w14:textId="77777777" w:rsidR="00D243E2" w:rsidRPr="00D243E2" w:rsidRDefault="00D243E2" w:rsidP="00D243E2">
      <w:r w:rsidRPr="00D243E2">
        <w:t xml:space="preserve">Meine Bilder an den Wänden sind teils mit Acryl und teils mit Ölfarben gemalt. In Erinnerung an Begegnungen von Personen und Objekten und Orten. </w:t>
      </w:r>
    </w:p>
    <w:p w14:paraId="6DE29725" w14:textId="77777777" w:rsidR="00D243E2" w:rsidRPr="00D243E2" w:rsidRDefault="00D243E2" w:rsidP="00D243E2">
      <w:r w:rsidRPr="00D243E2">
        <w:t xml:space="preserve">Die großflächigen Portraits: Mozart in fröhlicher Fasson, Richard Wagner als Monument, Ludwig Beethovens Totenmaske, Josef Haydn, und der Barockmaler Ignaz Joseph Pleyel (Nö Klavierbaumeister und Komponist, auf dessen Klaviere u.a. Frederik Chopin brilliert hat. In Paris ist nach diesem 1757 geborenen Komponisten aus </w:t>
      </w:r>
      <w:proofErr w:type="spellStart"/>
      <w:r w:rsidRPr="00D243E2">
        <w:t>Ruppersthal</w:t>
      </w:r>
      <w:proofErr w:type="spellEnd"/>
      <w:r w:rsidRPr="00D243E2">
        <w:t xml:space="preserve"> / NÖ der berühmte Salle Pleyel Konzert Salon, benannt. </w:t>
      </w:r>
    </w:p>
    <w:p w14:paraId="28CD6047" w14:textId="77777777" w:rsidR="00D243E2" w:rsidRPr="00D243E2" w:rsidRDefault="00D243E2" w:rsidP="00D243E2">
      <w:r w:rsidRPr="00D243E2">
        <w:t xml:space="preserve">Der meines Erachtens bedeutendste Komponist Johann Sebastian Bach aus der Barockzeit, der das musikalische Fundament für die Musikwelt der Nachfolgegenerationen geschaffen hat…. dieses von mir gemalte Portrait hat in meinem Malraum einen besonderen Platz an der Wand. Eine von mir erstellte Beschreibung von seinem Leben und Wirken, das ich auf meiner Homepage </w:t>
      </w:r>
      <w:proofErr w:type="spellStart"/>
      <w:r w:rsidRPr="00D243E2">
        <w:t>MusicaNeo</w:t>
      </w:r>
      <w:proofErr w:type="spellEnd"/>
      <w:r w:rsidRPr="00D243E2">
        <w:t xml:space="preserve"> eingetragen habe, habe ich auf einem eigenen Dokument notiert. </w:t>
      </w:r>
    </w:p>
    <w:p w14:paraId="69F344C1" w14:textId="77777777" w:rsidR="00D243E2" w:rsidRPr="00D243E2" w:rsidRDefault="00D243E2" w:rsidP="00D243E2">
      <w:r w:rsidRPr="00D243E2">
        <w:rPr>
          <w:b/>
          <w:bCs/>
        </w:rPr>
        <w:t xml:space="preserve">Weitere Bilder meiner Malarbeiten: </w:t>
      </w:r>
      <w:r w:rsidRPr="00D243E2">
        <w:t xml:space="preserve">u.a. </w:t>
      </w:r>
    </w:p>
    <w:p w14:paraId="34A18C76" w14:textId="77777777" w:rsidR="00D243E2" w:rsidRPr="00D243E2" w:rsidRDefault="00D243E2" w:rsidP="00D243E2">
      <w:r w:rsidRPr="00D243E2">
        <w:t xml:space="preserve">Der Erste Mensch; </w:t>
      </w:r>
    </w:p>
    <w:p w14:paraId="3496575F" w14:textId="77777777" w:rsidR="00D243E2" w:rsidRPr="00D243E2" w:rsidRDefault="00D243E2" w:rsidP="00D243E2">
      <w:r w:rsidRPr="00D243E2">
        <w:t xml:space="preserve">Die fliegende Kirche; </w:t>
      </w:r>
    </w:p>
    <w:p w14:paraId="06A29C73" w14:textId="77777777" w:rsidR="00D243E2" w:rsidRPr="00D243E2" w:rsidRDefault="00D243E2" w:rsidP="00D243E2">
      <w:r w:rsidRPr="00D243E2">
        <w:t xml:space="preserve">Akt in Weiß; </w:t>
      </w:r>
    </w:p>
    <w:p w14:paraId="27589F73" w14:textId="77777777" w:rsidR="00D243E2" w:rsidRPr="00D243E2" w:rsidRDefault="00D243E2" w:rsidP="00D243E2">
      <w:r w:rsidRPr="00D243E2">
        <w:t xml:space="preserve">Mein Schaukelpferd; </w:t>
      </w:r>
    </w:p>
    <w:p w14:paraId="0DE9D70C" w14:textId="77777777" w:rsidR="00D243E2" w:rsidRPr="00D243E2" w:rsidRDefault="00D243E2" w:rsidP="00D243E2">
      <w:r w:rsidRPr="00D243E2">
        <w:t xml:space="preserve">Fließende Tränen; </w:t>
      </w:r>
    </w:p>
    <w:p w14:paraId="5EEB99C9" w14:textId="77777777" w:rsidR="00D243E2" w:rsidRPr="00D243E2" w:rsidRDefault="00D243E2" w:rsidP="00D243E2">
      <w:r w:rsidRPr="00D243E2">
        <w:t xml:space="preserve">Selfportrait mit den Klaviertasten; daneben: Meditierende Figur; </w:t>
      </w:r>
    </w:p>
    <w:p w14:paraId="0F77973A" w14:textId="77777777" w:rsidR="00D243E2" w:rsidRPr="00D243E2" w:rsidRDefault="00D243E2" w:rsidP="00D243E2">
      <w:r w:rsidRPr="00D243E2">
        <w:t xml:space="preserve">Eines meiner ersten Bilder: Stillleben mit Melone und Apfel; </w:t>
      </w:r>
    </w:p>
    <w:p w14:paraId="79F1526D" w14:textId="77777777" w:rsidR="00D243E2" w:rsidRPr="00D243E2" w:rsidRDefault="00D243E2" w:rsidP="00D243E2">
      <w:r w:rsidRPr="00D243E2">
        <w:t xml:space="preserve">Weiters: Der Künstler mit blauer Kopfbedeckung, Alien; </w:t>
      </w:r>
    </w:p>
    <w:p w14:paraId="39F40EF1" w14:textId="77777777" w:rsidR="00D243E2" w:rsidRPr="00D243E2" w:rsidRDefault="00D243E2" w:rsidP="00D243E2">
      <w:r w:rsidRPr="00D243E2">
        <w:t xml:space="preserve">Drei Damen; </w:t>
      </w:r>
    </w:p>
    <w:p w14:paraId="62EE0A64" w14:textId="77777777" w:rsidR="00D243E2" w:rsidRPr="00D243E2" w:rsidRDefault="00D243E2" w:rsidP="00D243E2">
      <w:r w:rsidRPr="00D243E2">
        <w:t>Frau Gräfin Trauttmansdorff, (meine Quartiergeberin in der Steiermark</w:t>
      </w:r>
      <w:proofErr w:type="gramStart"/>
      <w:r w:rsidRPr="00D243E2">
        <w:t>) ;</w:t>
      </w:r>
      <w:proofErr w:type="gramEnd"/>
      <w:r w:rsidRPr="00D243E2">
        <w:t xml:space="preserve"> </w:t>
      </w:r>
    </w:p>
    <w:p w14:paraId="61118C2C" w14:textId="77777777" w:rsidR="00D243E2" w:rsidRPr="00D243E2" w:rsidRDefault="00D243E2" w:rsidP="00D243E2">
      <w:r w:rsidRPr="00D243E2">
        <w:t xml:space="preserve">Last but not least: Mönch mit Friedenstaube; </w:t>
      </w:r>
    </w:p>
    <w:p w14:paraId="793B58C2" w14:textId="77777777" w:rsidR="00D243E2" w:rsidRPr="00D243E2" w:rsidRDefault="00D243E2" w:rsidP="00D243E2">
      <w:proofErr w:type="gramStart"/>
      <w:r w:rsidRPr="00D243E2">
        <w:t>....</w:t>
      </w:r>
      <w:proofErr w:type="gramEnd"/>
      <w:r w:rsidRPr="00D243E2">
        <w:t xml:space="preserve">UND ANDERE: </w:t>
      </w:r>
    </w:p>
    <w:p w14:paraId="74C91671" w14:textId="77777777" w:rsidR="00D243E2" w:rsidRPr="00D243E2" w:rsidRDefault="00D243E2" w:rsidP="00D243E2">
      <w:r w:rsidRPr="00D243E2">
        <w:t xml:space="preserve">Robert </w:t>
      </w:r>
      <w:proofErr w:type="gramStart"/>
      <w:r w:rsidRPr="00D243E2">
        <w:t>Beirer ;</w:t>
      </w:r>
      <w:proofErr w:type="gramEnd"/>
      <w:r w:rsidRPr="00D243E2">
        <w:t xml:space="preserve"> Dipl. IGP, </w:t>
      </w:r>
    </w:p>
    <w:p w14:paraId="047872DE" w14:textId="616ED294" w:rsidR="009B3741" w:rsidRDefault="00D243E2" w:rsidP="00D243E2">
      <w:r w:rsidRPr="00D243E2">
        <w:t>Wiener Neustadt NÖ</w:t>
      </w:r>
    </w:p>
    <w:sectPr w:rsidR="009B374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C1A"/>
    <w:rsid w:val="001E7A32"/>
    <w:rsid w:val="009B3741"/>
    <w:rsid w:val="00D243E2"/>
    <w:rsid w:val="00DB4C1A"/>
    <w:rsid w:val="00F81D2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501F0"/>
  <w15:chartTrackingRefBased/>
  <w15:docId w15:val="{742245B6-DBC8-4B21-A695-6BFBBAD1E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B4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DB4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DB4C1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DB4C1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DB4C1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DB4C1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B4C1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B4C1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B4C1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B4C1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DB4C1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DB4C1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DB4C1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DB4C1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DB4C1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B4C1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B4C1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B4C1A"/>
    <w:rPr>
      <w:rFonts w:eastAsiaTheme="majorEastAsia" w:cstheme="majorBidi"/>
      <w:color w:val="272727" w:themeColor="text1" w:themeTint="D8"/>
    </w:rPr>
  </w:style>
  <w:style w:type="paragraph" w:styleId="Titel">
    <w:name w:val="Title"/>
    <w:basedOn w:val="Standard"/>
    <w:next w:val="Standard"/>
    <w:link w:val="TitelZchn"/>
    <w:uiPriority w:val="10"/>
    <w:qFormat/>
    <w:rsid w:val="00DB4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B4C1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B4C1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B4C1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B4C1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B4C1A"/>
    <w:rPr>
      <w:i/>
      <w:iCs/>
      <w:color w:val="404040" w:themeColor="text1" w:themeTint="BF"/>
    </w:rPr>
  </w:style>
  <w:style w:type="paragraph" w:styleId="Listenabsatz">
    <w:name w:val="List Paragraph"/>
    <w:basedOn w:val="Standard"/>
    <w:uiPriority w:val="34"/>
    <w:qFormat/>
    <w:rsid w:val="00DB4C1A"/>
    <w:pPr>
      <w:ind w:left="720"/>
      <w:contextualSpacing/>
    </w:pPr>
  </w:style>
  <w:style w:type="character" w:styleId="IntensiveHervorhebung">
    <w:name w:val="Intense Emphasis"/>
    <w:basedOn w:val="Absatz-Standardschriftart"/>
    <w:uiPriority w:val="21"/>
    <w:qFormat/>
    <w:rsid w:val="00DB4C1A"/>
    <w:rPr>
      <w:i/>
      <w:iCs/>
      <w:color w:val="0F4761" w:themeColor="accent1" w:themeShade="BF"/>
    </w:rPr>
  </w:style>
  <w:style w:type="paragraph" w:styleId="IntensivesZitat">
    <w:name w:val="Intense Quote"/>
    <w:basedOn w:val="Standard"/>
    <w:next w:val="Standard"/>
    <w:link w:val="IntensivesZitatZchn"/>
    <w:uiPriority w:val="30"/>
    <w:qFormat/>
    <w:rsid w:val="00DB4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DB4C1A"/>
    <w:rPr>
      <w:i/>
      <w:iCs/>
      <w:color w:val="0F4761" w:themeColor="accent1" w:themeShade="BF"/>
    </w:rPr>
  </w:style>
  <w:style w:type="character" w:styleId="IntensiverVerweis">
    <w:name w:val="Intense Reference"/>
    <w:basedOn w:val="Absatz-Standardschriftart"/>
    <w:uiPriority w:val="32"/>
    <w:qFormat/>
    <w:rsid w:val="00DB4C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213</Words>
  <Characters>1346</Characters>
  <Application>Microsoft Office Word</Application>
  <DocSecurity>0</DocSecurity>
  <Lines>11</Lines>
  <Paragraphs>3</Paragraphs>
  <ScaleCrop>false</ScaleCrop>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j. beirer</dc:creator>
  <cp:keywords/>
  <dc:description/>
  <cp:lastModifiedBy>robert j. beirer</cp:lastModifiedBy>
  <cp:revision>2</cp:revision>
  <dcterms:created xsi:type="dcterms:W3CDTF">2025-11-25T06:00:00Z</dcterms:created>
  <dcterms:modified xsi:type="dcterms:W3CDTF">2025-11-25T06:00:00Z</dcterms:modified>
</cp:coreProperties>
</file>